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671" w:rsidRDefault="007F1671" w:rsidP="00797348">
      <w:pPr>
        <w:shd w:val="clear" w:color="auto" w:fill="FFFFFF"/>
        <w:tabs>
          <w:tab w:val="left" w:pos="180"/>
        </w:tabs>
        <w:spacing w:after="0" w:line="240" w:lineRule="auto"/>
        <w:ind w:firstLine="567"/>
        <w:jc w:val="both"/>
        <w:rPr>
          <w:rFonts w:ascii="Times New Roman" w:hAnsi="Times New Roman"/>
          <w:color w:val="000000"/>
          <w:sz w:val="26"/>
          <w:szCs w:val="26"/>
        </w:rPr>
      </w:pPr>
    </w:p>
    <w:p w:rsidR="007F1671" w:rsidRPr="00822FE6" w:rsidRDefault="007F1671" w:rsidP="007F1671">
      <w:pPr>
        <w:pStyle w:val="1"/>
        <w:jc w:val="right"/>
        <w:rPr>
          <w:szCs w:val="28"/>
        </w:rPr>
      </w:pPr>
      <w:r w:rsidRPr="00822FE6">
        <w:rPr>
          <w:szCs w:val="28"/>
        </w:rPr>
        <w:t>Ф. 7.03-18</w:t>
      </w:r>
    </w:p>
    <w:p w:rsidR="007F1671" w:rsidRPr="007900CF"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Pr="00822FE6" w:rsidRDefault="007F1671" w:rsidP="007F1671">
      <w:pPr>
        <w:spacing w:after="0" w:line="240" w:lineRule="auto"/>
        <w:jc w:val="both"/>
        <w:rPr>
          <w:rFonts w:ascii="Times New Roman" w:hAnsi="Times New Roman"/>
          <w:b/>
          <w:color w:val="000000"/>
          <w:sz w:val="28"/>
          <w:szCs w:val="28"/>
        </w:rPr>
      </w:pPr>
    </w:p>
    <w:p w:rsidR="007F1671" w:rsidRPr="00822FE6" w:rsidRDefault="007F1671" w:rsidP="007F1671">
      <w:pPr>
        <w:spacing w:after="0" w:line="240" w:lineRule="auto"/>
        <w:jc w:val="center"/>
        <w:rPr>
          <w:rFonts w:ascii="Times New Roman" w:hAnsi="Times New Roman"/>
          <w:b/>
          <w:color w:val="000000"/>
          <w:sz w:val="28"/>
          <w:szCs w:val="28"/>
        </w:rPr>
      </w:pPr>
      <w:r w:rsidRPr="00822FE6">
        <w:rPr>
          <w:rFonts w:ascii="Times New Roman" w:hAnsi="Times New Roman"/>
          <w:b/>
          <w:color w:val="000000"/>
          <w:sz w:val="28"/>
          <w:szCs w:val="28"/>
        </w:rPr>
        <w:t xml:space="preserve">У. Т. УРАЗБАКОВА </w:t>
      </w:r>
    </w:p>
    <w:p w:rsidR="007F1671" w:rsidRPr="007900CF"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Pr="00916C43" w:rsidRDefault="007F1671" w:rsidP="007F1671">
      <w:pPr>
        <w:spacing w:after="0" w:line="240" w:lineRule="auto"/>
        <w:jc w:val="center"/>
        <w:rPr>
          <w:rFonts w:ascii="Times New Roman" w:hAnsi="Times New Roman"/>
          <w:b/>
          <w:color w:val="000000"/>
          <w:sz w:val="32"/>
          <w:szCs w:val="32"/>
        </w:rPr>
      </w:pPr>
    </w:p>
    <w:p w:rsidR="007F1671" w:rsidRDefault="007F1671" w:rsidP="007F1671">
      <w:pPr>
        <w:spacing w:after="0" w:line="240" w:lineRule="auto"/>
        <w:jc w:val="center"/>
        <w:rPr>
          <w:rFonts w:ascii="Times New Roman" w:hAnsi="Times New Roman"/>
          <w:b/>
          <w:color w:val="000000"/>
          <w:sz w:val="32"/>
          <w:szCs w:val="32"/>
        </w:rPr>
      </w:pPr>
      <w:r w:rsidRPr="00916C43">
        <w:rPr>
          <w:rFonts w:ascii="Times New Roman" w:hAnsi="Times New Roman"/>
          <w:b/>
          <w:color w:val="000000"/>
          <w:sz w:val="32"/>
          <w:szCs w:val="32"/>
        </w:rPr>
        <w:t>СБОРНИК ЛЕКЦИЙ</w:t>
      </w:r>
    </w:p>
    <w:p w:rsidR="007F1671" w:rsidRPr="00916C43" w:rsidRDefault="007F1671" w:rsidP="007F1671">
      <w:pPr>
        <w:spacing w:after="0" w:line="240" w:lineRule="auto"/>
        <w:jc w:val="center"/>
        <w:rPr>
          <w:rFonts w:ascii="Times New Roman" w:hAnsi="Times New Roman"/>
          <w:b/>
          <w:color w:val="000000"/>
          <w:sz w:val="32"/>
          <w:szCs w:val="32"/>
        </w:rPr>
      </w:pPr>
    </w:p>
    <w:p w:rsidR="007F1671" w:rsidRDefault="007F1671" w:rsidP="007F1671">
      <w:pPr>
        <w:spacing w:after="0" w:line="240" w:lineRule="auto"/>
        <w:jc w:val="center"/>
        <w:rPr>
          <w:rFonts w:ascii="Times New Roman" w:hAnsi="Times New Roman"/>
          <w:color w:val="000000"/>
          <w:sz w:val="36"/>
          <w:szCs w:val="36"/>
        </w:rPr>
      </w:pPr>
      <w:r w:rsidRPr="00916C43">
        <w:rPr>
          <w:rFonts w:ascii="Times New Roman" w:hAnsi="Times New Roman"/>
          <w:color w:val="000000"/>
          <w:sz w:val="36"/>
          <w:szCs w:val="36"/>
        </w:rPr>
        <w:t>по дисциплине</w:t>
      </w:r>
    </w:p>
    <w:p w:rsidR="007F1671" w:rsidRPr="00916C43" w:rsidRDefault="007F1671" w:rsidP="007F1671">
      <w:pPr>
        <w:spacing w:after="0" w:line="240" w:lineRule="auto"/>
        <w:jc w:val="center"/>
        <w:rPr>
          <w:rFonts w:ascii="Times New Roman" w:hAnsi="Times New Roman"/>
          <w:color w:val="000000"/>
          <w:sz w:val="36"/>
          <w:szCs w:val="36"/>
        </w:rPr>
      </w:pPr>
    </w:p>
    <w:p w:rsidR="007F1671" w:rsidRPr="00822FE6" w:rsidRDefault="007F1671" w:rsidP="007F1671">
      <w:pPr>
        <w:jc w:val="center"/>
        <w:rPr>
          <w:rFonts w:ascii="Times New Roman" w:hAnsi="Times New Roman"/>
          <w:b/>
          <w:sz w:val="28"/>
          <w:szCs w:val="28"/>
          <w:lang w:eastAsia="ko-KR"/>
        </w:rPr>
      </w:pPr>
      <w:r>
        <w:rPr>
          <w:rFonts w:ascii="Times New Roman" w:hAnsi="Times New Roman"/>
          <w:b/>
          <w:sz w:val="28"/>
          <w:szCs w:val="28"/>
          <w:lang w:eastAsia="ko-KR"/>
        </w:rPr>
        <w:t>«ТЕОРИЯ И ТЕХНОЛОГИЯ ОБУЧЕНИЯ РУССКОМУ ЯЗЫКУ В МАЛОКОМПЛЕКТНОЙ НАЧАЛЬНОЙ ШКОЛЕ»</w:t>
      </w:r>
    </w:p>
    <w:p w:rsidR="007F1671" w:rsidRPr="007900CF" w:rsidRDefault="007F1671" w:rsidP="007F1671">
      <w:pPr>
        <w:spacing w:after="0" w:line="240" w:lineRule="auto"/>
        <w:jc w:val="both"/>
        <w:rPr>
          <w:rFonts w:ascii="Times New Roman" w:hAnsi="Times New Roman"/>
          <w:color w:val="000000"/>
          <w:sz w:val="24"/>
          <w:szCs w:val="24"/>
        </w:rPr>
      </w:pPr>
    </w:p>
    <w:p w:rsidR="007F1671" w:rsidRPr="00D055D5" w:rsidRDefault="00E303CF" w:rsidP="007F1671">
      <w:pPr>
        <w:pStyle w:val="af2"/>
        <w:jc w:val="center"/>
        <w:rPr>
          <w:rFonts w:ascii="Times New Roman" w:hAnsi="Times New Roman"/>
          <w:iCs/>
        </w:rPr>
      </w:pPr>
      <w:r>
        <w:rPr>
          <w:rFonts w:ascii="Times New Roman" w:hAnsi="Times New Roman"/>
          <w:iCs/>
          <w:noProof/>
          <w:lang w:val="ru-RU" w:eastAsia="ru-RU"/>
        </w:rPr>
        <w:drawing>
          <wp:inline distT="0" distB="0" distL="0" distR="0">
            <wp:extent cx="4206240" cy="2834640"/>
            <wp:effectExtent l="19050" t="0" r="381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4206240" cy="2834640"/>
                    </a:xfrm>
                    <a:prstGeom prst="rect">
                      <a:avLst/>
                    </a:prstGeom>
                    <a:noFill/>
                    <a:ln w="9525">
                      <a:noFill/>
                      <a:miter lim="800000"/>
                      <a:headEnd/>
                      <a:tailEnd/>
                    </a:ln>
                  </pic:spPr>
                </pic:pic>
              </a:graphicData>
            </a:graphic>
          </wp:inline>
        </w:drawing>
      </w:r>
    </w:p>
    <w:p w:rsidR="007F1671" w:rsidRPr="007900CF"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both"/>
        <w:rPr>
          <w:rFonts w:ascii="Times New Roman" w:hAnsi="Times New Roman"/>
          <w:color w:val="000000"/>
          <w:sz w:val="24"/>
          <w:szCs w:val="24"/>
        </w:rPr>
      </w:pPr>
    </w:p>
    <w:p w:rsidR="007F1671" w:rsidRPr="007900CF" w:rsidRDefault="007F1671" w:rsidP="007F1671">
      <w:pPr>
        <w:spacing w:after="0" w:line="240" w:lineRule="auto"/>
        <w:jc w:val="both"/>
        <w:rPr>
          <w:rFonts w:ascii="Times New Roman" w:hAnsi="Times New Roman"/>
          <w:color w:val="000000"/>
          <w:sz w:val="24"/>
          <w:szCs w:val="24"/>
        </w:rPr>
      </w:pPr>
    </w:p>
    <w:p w:rsidR="007F1671" w:rsidRDefault="00887F8D" w:rsidP="007F1671">
      <w:pPr>
        <w:spacing w:after="0" w:line="240" w:lineRule="auto"/>
        <w:jc w:val="center"/>
        <w:rPr>
          <w:rFonts w:ascii="Times New Roman" w:hAnsi="Times New Roman"/>
          <w:color w:val="000000"/>
          <w:sz w:val="28"/>
          <w:szCs w:val="28"/>
        </w:rPr>
      </w:pPr>
      <w:r>
        <w:rPr>
          <w:rFonts w:ascii="Times New Roman" w:hAnsi="Times New Roman"/>
          <w:noProof/>
          <w:color w:val="000000"/>
          <w:sz w:val="28"/>
          <w:szCs w:val="28"/>
        </w:rPr>
        <w:pict>
          <v:rect id="_x0000_s1036" style="position:absolute;left:0;text-align:left;margin-left:219.95pt;margin-top:21.4pt;width:33pt;height:27pt;z-index:251668480" strokecolor="white [3212]"/>
        </w:pict>
      </w:r>
      <w:r w:rsidR="007F1671" w:rsidRPr="00822FE6">
        <w:rPr>
          <w:rFonts w:ascii="Times New Roman" w:hAnsi="Times New Roman"/>
          <w:color w:val="000000"/>
          <w:sz w:val="28"/>
          <w:szCs w:val="28"/>
        </w:rPr>
        <w:t>Шымкент, 2013</w:t>
      </w:r>
    </w:p>
    <w:p w:rsidR="007F1671" w:rsidRDefault="007F1671" w:rsidP="007F1671">
      <w:pPr>
        <w:spacing w:after="0" w:line="240" w:lineRule="auto"/>
        <w:jc w:val="center"/>
        <w:rPr>
          <w:rFonts w:ascii="Times New Roman" w:hAnsi="Times New Roman"/>
          <w:color w:val="000000"/>
          <w:sz w:val="28"/>
          <w:szCs w:val="28"/>
        </w:rPr>
      </w:pPr>
    </w:p>
    <w:p w:rsidR="007F1671" w:rsidRPr="00822FE6" w:rsidRDefault="007F1671" w:rsidP="007F1671">
      <w:pPr>
        <w:spacing w:after="0" w:line="240" w:lineRule="auto"/>
        <w:jc w:val="center"/>
        <w:rPr>
          <w:rFonts w:ascii="Times New Roman" w:hAnsi="Times New Roman"/>
          <w:color w:val="000000"/>
          <w:sz w:val="28"/>
          <w:szCs w:val="28"/>
        </w:rPr>
      </w:pPr>
    </w:p>
    <w:p w:rsidR="007F1671" w:rsidRPr="00822FE6" w:rsidRDefault="00887F8D" w:rsidP="007F1671">
      <w:pPr>
        <w:jc w:val="center"/>
        <w:rPr>
          <w:rFonts w:ascii="Times New Roman" w:hAnsi="Times New Roman"/>
          <w:caps/>
          <w:sz w:val="28"/>
          <w:szCs w:val="28"/>
          <w:lang w:eastAsia="ko-KR"/>
        </w:rPr>
      </w:pPr>
      <w:r>
        <w:rPr>
          <w:rFonts w:ascii="Times New Roman" w:hAnsi="Times New Roman"/>
          <w:caps/>
          <w:noProof/>
          <w:sz w:val="28"/>
          <w:szCs w:val="28"/>
        </w:rPr>
        <w:pict>
          <v:rect id="_x0000_s1037" style="position:absolute;left:0;text-align:left;margin-left:231.95pt;margin-top:694.75pt;width:49.5pt;height:36pt;z-index:251669504" strokecolor="white [3212]"/>
        </w:pict>
      </w:r>
      <w:r w:rsidR="004D46E3">
        <w:rPr>
          <w:rFonts w:ascii="Times New Roman" w:hAnsi="Times New Roman"/>
          <w:caps/>
          <w:sz w:val="28"/>
          <w:szCs w:val="28"/>
          <w:lang w:eastAsia="ko-KR"/>
        </w:rPr>
        <w:br w:type="page"/>
      </w:r>
      <w:r w:rsidR="007F1671" w:rsidRPr="00822FE6">
        <w:rPr>
          <w:rFonts w:ascii="Times New Roman" w:hAnsi="Times New Roman"/>
          <w:caps/>
          <w:sz w:val="28"/>
          <w:szCs w:val="28"/>
          <w:lang w:eastAsia="ko-KR"/>
        </w:rPr>
        <w:lastRenderedPageBreak/>
        <w:t>Министерство образования и науки Республики Казахстан</w:t>
      </w:r>
    </w:p>
    <w:p w:rsidR="007F1671" w:rsidRPr="00822FE6" w:rsidRDefault="007F1671" w:rsidP="007F1671">
      <w:pPr>
        <w:jc w:val="center"/>
        <w:rPr>
          <w:rFonts w:ascii="Times New Roman" w:hAnsi="Times New Roman"/>
          <w:caps/>
          <w:sz w:val="28"/>
          <w:szCs w:val="28"/>
          <w:lang w:eastAsia="ko-KR"/>
        </w:rPr>
      </w:pPr>
      <w:r w:rsidRPr="00822FE6">
        <w:rPr>
          <w:rFonts w:ascii="Times New Roman" w:hAnsi="Times New Roman"/>
          <w:caps/>
          <w:sz w:val="28"/>
          <w:szCs w:val="28"/>
          <w:lang w:eastAsia="ko-KR"/>
        </w:rPr>
        <w:t>южно-казахстанский госу</w:t>
      </w:r>
      <w:r>
        <w:rPr>
          <w:rFonts w:ascii="Times New Roman" w:hAnsi="Times New Roman"/>
          <w:caps/>
          <w:sz w:val="28"/>
          <w:szCs w:val="28"/>
          <w:lang w:eastAsia="ko-KR"/>
        </w:rPr>
        <w:t>дарственный университет им.м.ауЕ</w:t>
      </w:r>
      <w:r w:rsidRPr="00822FE6">
        <w:rPr>
          <w:rFonts w:ascii="Times New Roman" w:hAnsi="Times New Roman"/>
          <w:caps/>
          <w:sz w:val="28"/>
          <w:szCs w:val="28"/>
          <w:lang w:eastAsia="ko-KR"/>
        </w:rPr>
        <w:t>зова</w:t>
      </w:r>
    </w:p>
    <w:p w:rsidR="007F1671" w:rsidRPr="00822FE6" w:rsidRDefault="007F1671" w:rsidP="007F1671">
      <w:pPr>
        <w:jc w:val="center"/>
        <w:rPr>
          <w:rFonts w:ascii="Times New Roman" w:hAnsi="Times New Roman"/>
          <w:caps/>
          <w:sz w:val="28"/>
          <w:szCs w:val="28"/>
          <w:lang w:eastAsia="ko-KR"/>
        </w:rPr>
      </w:pPr>
    </w:p>
    <w:p w:rsidR="007F1671" w:rsidRDefault="007F1671" w:rsidP="007F1671">
      <w:pPr>
        <w:rPr>
          <w:rFonts w:ascii="Times New Roman" w:hAnsi="Times New Roman"/>
          <w:sz w:val="28"/>
          <w:szCs w:val="28"/>
          <w:lang w:eastAsia="ko-KR"/>
        </w:rPr>
      </w:pPr>
    </w:p>
    <w:p w:rsidR="007F1671" w:rsidRDefault="007F1671" w:rsidP="007F1671">
      <w:pPr>
        <w:jc w:val="center"/>
        <w:rPr>
          <w:rFonts w:ascii="Times New Roman" w:hAnsi="Times New Roman"/>
          <w:sz w:val="28"/>
          <w:szCs w:val="28"/>
          <w:lang w:eastAsia="ko-KR"/>
        </w:rPr>
      </w:pPr>
    </w:p>
    <w:p w:rsidR="007F1671" w:rsidRDefault="007F1671" w:rsidP="007F1671">
      <w:pPr>
        <w:jc w:val="center"/>
        <w:rPr>
          <w:rFonts w:ascii="Times New Roman" w:hAnsi="Times New Roman"/>
          <w:sz w:val="28"/>
          <w:szCs w:val="28"/>
          <w:lang w:eastAsia="ko-KR"/>
        </w:rPr>
      </w:pPr>
    </w:p>
    <w:p w:rsidR="007F1671" w:rsidRDefault="007F1671" w:rsidP="007F1671">
      <w:pPr>
        <w:jc w:val="center"/>
        <w:rPr>
          <w:rFonts w:ascii="Times New Roman" w:hAnsi="Times New Roman"/>
          <w:sz w:val="28"/>
          <w:szCs w:val="28"/>
          <w:lang w:eastAsia="ko-KR"/>
        </w:rPr>
      </w:pPr>
    </w:p>
    <w:p w:rsidR="007F1671" w:rsidRPr="00822FE6" w:rsidRDefault="007F1671" w:rsidP="007F1671">
      <w:pPr>
        <w:jc w:val="center"/>
        <w:rPr>
          <w:rFonts w:ascii="Times New Roman" w:hAnsi="Times New Roman"/>
          <w:sz w:val="28"/>
          <w:szCs w:val="28"/>
          <w:lang w:eastAsia="ko-KR"/>
        </w:rPr>
      </w:pPr>
    </w:p>
    <w:p w:rsidR="007F1671" w:rsidRPr="00822FE6" w:rsidRDefault="007F1671" w:rsidP="007F1671">
      <w:pPr>
        <w:jc w:val="center"/>
        <w:rPr>
          <w:rFonts w:ascii="Times New Roman" w:hAnsi="Times New Roman"/>
          <w:sz w:val="28"/>
          <w:szCs w:val="28"/>
          <w:lang w:eastAsia="ko-KR"/>
        </w:rPr>
      </w:pPr>
      <w:r>
        <w:rPr>
          <w:rFonts w:ascii="Times New Roman" w:hAnsi="Times New Roman"/>
          <w:sz w:val="28"/>
          <w:szCs w:val="28"/>
          <w:lang w:eastAsia="ko-KR"/>
        </w:rPr>
        <w:t>УРАЗБАКОВА У. Т.</w:t>
      </w:r>
    </w:p>
    <w:p w:rsidR="007F1671" w:rsidRPr="00822FE6" w:rsidRDefault="007F1671" w:rsidP="007F1671">
      <w:pPr>
        <w:jc w:val="center"/>
        <w:rPr>
          <w:rFonts w:ascii="Times New Roman" w:hAnsi="Times New Roman"/>
          <w:sz w:val="28"/>
          <w:szCs w:val="28"/>
          <w:lang w:eastAsia="ko-KR"/>
        </w:rPr>
      </w:pPr>
    </w:p>
    <w:p w:rsidR="007F1671" w:rsidRPr="00822FE6" w:rsidRDefault="007F1671" w:rsidP="007F1671">
      <w:pPr>
        <w:jc w:val="center"/>
        <w:rPr>
          <w:rFonts w:ascii="Times New Roman" w:hAnsi="Times New Roman"/>
          <w:sz w:val="28"/>
          <w:szCs w:val="28"/>
          <w:lang w:eastAsia="ko-KR"/>
        </w:rPr>
      </w:pPr>
    </w:p>
    <w:p w:rsidR="007F1671" w:rsidRPr="004D46E3" w:rsidRDefault="007F1671" w:rsidP="007F1671">
      <w:pPr>
        <w:jc w:val="center"/>
        <w:rPr>
          <w:rFonts w:ascii="Times New Roman" w:hAnsi="Times New Roman"/>
          <w:sz w:val="36"/>
          <w:szCs w:val="36"/>
          <w:lang w:eastAsia="ko-KR"/>
        </w:rPr>
      </w:pPr>
    </w:p>
    <w:p w:rsidR="007F1671" w:rsidRPr="004D46E3" w:rsidRDefault="007F1671" w:rsidP="007F1671">
      <w:pPr>
        <w:jc w:val="center"/>
        <w:rPr>
          <w:rFonts w:ascii="Times New Roman" w:hAnsi="Times New Roman"/>
          <w:b/>
          <w:sz w:val="36"/>
          <w:szCs w:val="36"/>
          <w:lang w:eastAsia="ko-KR"/>
        </w:rPr>
      </w:pPr>
      <w:r w:rsidRPr="004D46E3">
        <w:rPr>
          <w:rFonts w:ascii="Times New Roman" w:hAnsi="Times New Roman"/>
          <w:b/>
          <w:sz w:val="36"/>
          <w:szCs w:val="36"/>
          <w:lang w:eastAsia="ko-KR"/>
        </w:rPr>
        <w:t>Сборник лекций по дисциплине</w:t>
      </w:r>
    </w:p>
    <w:p w:rsidR="007F1671" w:rsidRDefault="007F1671" w:rsidP="007F1671">
      <w:pPr>
        <w:jc w:val="center"/>
        <w:rPr>
          <w:rFonts w:ascii="Times New Roman" w:hAnsi="Times New Roman"/>
          <w:b/>
          <w:sz w:val="28"/>
          <w:szCs w:val="28"/>
          <w:lang w:eastAsia="ko-KR"/>
        </w:rPr>
      </w:pPr>
    </w:p>
    <w:p w:rsidR="007F1671" w:rsidRPr="00822FE6" w:rsidRDefault="007F1671" w:rsidP="007F1671">
      <w:pPr>
        <w:jc w:val="center"/>
        <w:rPr>
          <w:rFonts w:ascii="Times New Roman" w:hAnsi="Times New Roman"/>
          <w:b/>
          <w:sz w:val="28"/>
          <w:szCs w:val="28"/>
          <w:lang w:eastAsia="ko-KR"/>
        </w:rPr>
      </w:pPr>
      <w:r>
        <w:rPr>
          <w:rFonts w:ascii="Times New Roman" w:hAnsi="Times New Roman"/>
          <w:b/>
          <w:sz w:val="28"/>
          <w:szCs w:val="28"/>
          <w:lang w:eastAsia="ko-KR"/>
        </w:rPr>
        <w:t>«ТЕОРИЯ И ТЕХНОЛОГИЯ ОБУЧЕНИЯ РУССКОМУ ЯЗЫКУ В МАЛОКОМПЛЕКТНОЙ НАЧАЛЬНОЙ ШКОЛЕ»</w:t>
      </w:r>
    </w:p>
    <w:p w:rsidR="007F1671" w:rsidRPr="00822FE6" w:rsidRDefault="007F1671" w:rsidP="007F1671">
      <w:pPr>
        <w:jc w:val="center"/>
        <w:rPr>
          <w:rFonts w:ascii="Times New Roman" w:hAnsi="Times New Roman"/>
          <w:sz w:val="28"/>
          <w:szCs w:val="28"/>
        </w:rPr>
      </w:pPr>
      <w:r>
        <w:rPr>
          <w:rFonts w:ascii="Times New Roman" w:hAnsi="Times New Roman"/>
          <w:sz w:val="28"/>
          <w:szCs w:val="28"/>
        </w:rPr>
        <w:t>для студентов специальности  050102, 5В010200-ПиМНО</w:t>
      </w:r>
    </w:p>
    <w:p w:rsidR="007F1671" w:rsidRPr="00822FE6" w:rsidRDefault="007F1671" w:rsidP="007F1671">
      <w:pPr>
        <w:spacing w:after="0" w:line="240" w:lineRule="auto"/>
        <w:jc w:val="both"/>
        <w:rPr>
          <w:rFonts w:ascii="Times New Roman" w:hAnsi="Times New Roman"/>
          <w:color w:val="000000"/>
          <w:sz w:val="28"/>
          <w:szCs w:val="28"/>
        </w:rPr>
      </w:pPr>
    </w:p>
    <w:p w:rsidR="007F1671" w:rsidRPr="00822FE6" w:rsidRDefault="007F1671" w:rsidP="007F1671">
      <w:pPr>
        <w:spacing w:after="0" w:line="240" w:lineRule="auto"/>
        <w:jc w:val="both"/>
        <w:rPr>
          <w:rFonts w:ascii="Times New Roman" w:hAnsi="Times New Roman"/>
          <w:color w:val="000000"/>
          <w:sz w:val="28"/>
          <w:szCs w:val="28"/>
        </w:rPr>
      </w:pPr>
    </w:p>
    <w:p w:rsidR="007F1671" w:rsidRDefault="007F1671"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both"/>
        <w:rPr>
          <w:rFonts w:ascii="Times New Roman" w:hAnsi="Times New Roman"/>
          <w:color w:val="000000"/>
          <w:sz w:val="24"/>
          <w:szCs w:val="24"/>
        </w:rPr>
      </w:pPr>
    </w:p>
    <w:p w:rsidR="004D46E3" w:rsidRDefault="004D46E3" w:rsidP="007F1671">
      <w:pPr>
        <w:spacing w:after="0" w:line="240" w:lineRule="auto"/>
        <w:jc w:val="both"/>
        <w:rPr>
          <w:rFonts w:ascii="Times New Roman" w:hAnsi="Times New Roman"/>
          <w:color w:val="000000"/>
          <w:sz w:val="24"/>
          <w:szCs w:val="24"/>
        </w:rPr>
      </w:pPr>
    </w:p>
    <w:p w:rsidR="004D46E3" w:rsidRDefault="004D46E3" w:rsidP="007F1671">
      <w:pPr>
        <w:spacing w:after="0" w:line="240" w:lineRule="auto"/>
        <w:jc w:val="both"/>
        <w:rPr>
          <w:rFonts w:ascii="Times New Roman" w:hAnsi="Times New Roman"/>
          <w:color w:val="000000"/>
          <w:sz w:val="24"/>
          <w:szCs w:val="24"/>
        </w:rPr>
      </w:pPr>
    </w:p>
    <w:p w:rsidR="004D46E3" w:rsidRDefault="004D46E3" w:rsidP="007F1671">
      <w:pPr>
        <w:spacing w:after="0" w:line="240" w:lineRule="auto"/>
        <w:jc w:val="both"/>
        <w:rPr>
          <w:rFonts w:ascii="Times New Roman" w:hAnsi="Times New Roman"/>
          <w:color w:val="000000"/>
          <w:sz w:val="24"/>
          <w:szCs w:val="24"/>
        </w:rPr>
      </w:pPr>
    </w:p>
    <w:p w:rsidR="007F1671" w:rsidRDefault="007F1671" w:rsidP="007F1671">
      <w:pPr>
        <w:spacing w:after="0" w:line="240" w:lineRule="auto"/>
        <w:jc w:val="center"/>
        <w:rPr>
          <w:rFonts w:ascii="Times New Roman" w:hAnsi="Times New Roman"/>
          <w:color w:val="000000"/>
          <w:sz w:val="28"/>
          <w:szCs w:val="28"/>
        </w:rPr>
      </w:pPr>
    </w:p>
    <w:p w:rsidR="007F1671" w:rsidRPr="00916C43" w:rsidRDefault="007F1671" w:rsidP="007F1671">
      <w:pPr>
        <w:spacing w:after="0" w:line="240" w:lineRule="auto"/>
        <w:jc w:val="center"/>
        <w:rPr>
          <w:rFonts w:ascii="Times New Roman" w:hAnsi="Times New Roman"/>
          <w:color w:val="000000"/>
          <w:sz w:val="28"/>
          <w:szCs w:val="28"/>
        </w:rPr>
      </w:pPr>
    </w:p>
    <w:p w:rsidR="007F1671" w:rsidRPr="00916C43" w:rsidRDefault="007F1671" w:rsidP="007F1671">
      <w:pPr>
        <w:spacing w:after="0" w:line="240" w:lineRule="auto"/>
        <w:jc w:val="center"/>
        <w:rPr>
          <w:rFonts w:ascii="Times New Roman" w:hAnsi="Times New Roman"/>
          <w:color w:val="000000"/>
          <w:sz w:val="28"/>
          <w:szCs w:val="28"/>
        </w:rPr>
      </w:pPr>
      <w:r w:rsidRPr="00916C43">
        <w:rPr>
          <w:rFonts w:ascii="Times New Roman" w:hAnsi="Times New Roman"/>
          <w:color w:val="000000"/>
          <w:sz w:val="28"/>
          <w:szCs w:val="28"/>
        </w:rPr>
        <w:t>Шымкент, 2013</w:t>
      </w:r>
    </w:p>
    <w:p w:rsidR="007F1671" w:rsidRPr="00916C43" w:rsidRDefault="00887F8D" w:rsidP="007F1671">
      <w:pPr>
        <w:jc w:val="both"/>
        <w:rPr>
          <w:rFonts w:ascii="Times New Roman" w:hAnsi="Times New Roman"/>
          <w:sz w:val="28"/>
          <w:szCs w:val="28"/>
        </w:rPr>
      </w:pPr>
      <w:r>
        <w:rPr>
          <w:rFonts w:ascii="Times New Roman" w:hAnsi="Times New Roman"/>
          <w:noProof/>
          <w:sz w:val="28"/>
          <w:szCs w:val="28"/>
        </w:rPr>
        <w:pict>
          <v:rect id="_x0000_s1038" style="position:absolute;left:0;text-align:left;margin-left:222.3pt;margin-top:18.75pt;width:36pt;height:40.5pt;z-index:251670528" strokecolor="white [3212]"/>
        </w:pict>
      </w:r>
      <w:r w:rsidR="004D46E3">
        <w:rPr>
          <w:rFonts w:ascii="Times New Roman" w:hAnsi="Times New Roman"/>
          <w:sz w:val="28"/>
          <w:szCs w:val="28"/>
        </w:rPr>
        <w:br w:type="page"/>
      </w:r>
      <w:r w:rsidR="007F1671">
        <w:rPr>
          <w:rFonts w:ascii="Times New Roman" w:hAnsi="Times New Roman"/>
          <w:sz w:val="28"/>
          <w:szCs w:val="28"/>
        </w:rPr>
        <w:lastRenderedPageBreak/>
        <w:t>УДК: 37.01:373</w:t>
      </w:r>
    </w:p>
    <w:p w:rsidR="007F1671" w:rsidRPr="00916C43" w:rsidRDefault="007F1671" w:rsidP="007F1671">
      <w:pPr>
        <w:jc w:val="both"/>
        <w:rPr>
          <w:rFonts w:ascii="Times New Roman" w:hAnsi="Times New Roman"/>
          <w:sz w:val="28"/>
          <w:szCs w:val="28"/>
        </w:rPr>
      </w:pPr>
      <w:r w:rsidRPr="00916C43">
        <w:rPr>
          <w:rFonts w:ascii="Times New Roman" w:hAnsi="Times New Roman"/>
          <w:sz w:val="28"/>
          <w:szCs w:val="28"/>
        </w:rPr>
        <w:t>ББ</w:t>
      </w:r>
      <w:r>
        <w:rPr>
          <w:rFonts w:ascii="Times New Roman" w:hAnsi="Times New Roman"/>
          <w:sz w:val="28"/>
          <w:szCs w:val="28"/>
        </w:rPr>
        <w:t>К: 74.20</w:t>
      </w:r>
    </w:p>
    <w:p w:rsidR="007F1671" w:rsidRPr="0038699D" w:rsidRDefault="007F1671" w:rsidP="007F1671">
      <w:pPr>
        <w:jc w:val="both"/>
        <w:rPr>
          <w:rFonts w:ascii="Times New Roman" w:hAnsi="Times New Roman"/>
          <w:sz w:val="28"/>
          <w:szCs w:val="28"/>
          <w:lang w:val="en-US"/>
        </w:rPr>
      </w:pPr>
      <w:r w:rsidRPr="00916C43">
        <w:rPr>
          <w:rFonts w:ascii="Times New Roman" w:hAnsi="Times New Roman"/>
          <w:sz w:val="28"/>
          <w:szCs w:val="28"/>
        </w:rPr>
        <w:t xml:space="preserve">       </w:t>
      </w:r>
      <w:r>
        <w:rPr>
          <w:rFonts w:ascii="Times New Roman" w:hAnsi="Times New Roman"/>
          <w:sz w:val="28"/>
          <w:szCs w:val="28"/>
        </w:rPr>
        <w:t xml:space="preserve">Уразбакова У. Т. Сборник лекций по дисциплине «Теория и технология обучения русскому языку в малокомплектной начальной школе» </w:t>
      </w:r>
      <w:r w:rsidRPr="00916C43">
        <w:rPr>
          <w:rFonts w:ascii="Times New Roman" w:hAnsi="Times New Roman"/>
          <w:sz w:val="28"/>
          <w:szCs w:val="28"/>
        </w:rPr>
        <w:t xml:space="preserve">- Шымкент: Южно-Казахстанский государственный </w:t>
      </w:r>
      <w:r>
        <w:rPr>
          <w:rFonts w:ascii="Times New Roman" w:hAnsi="Times New Roman"/>
          <w:sz w:val="28"/>
          <w:szCs w:val="28"/>
        </w:rPr>
        <w:t>университет им. М.Ауезова, 2013</w:t>
      </w:r>
      <w:r w:rsidRPr="00916C43">
        <w:rPr>
          <w:rFonts w:ascii="Times New Roman" w:hAnsi="Times New Roman"/>
          <w:sz w:val="28"/>
          <w:szCs w:val="28"/>
        </w:rPr>
        <w:t>.- кол-во с.</w:t>
      </w:r>
      <w:r w:rsidR="0038699D">
        <w:rPr>
          <w:rFonts w:ascii="Times New Roman" w:hAnsi="Times New Roman"/>
          <w:sz w:val="28"/>
          <w:szCs w:val="28"/>
          <w:lang w:val="en-US"/>
        </w:rPr>
        <w:t>56</w:t>
      </w:r>
    </w:p>
    <w:p w:rsidR="007F1671" w:rsidRPr="00916C43" w:rsidRDefault="007F1671" w:rsidP="007F1671">
      <w:pPr>
        <w:jc w:val="both"/>
        <w:rPr>
          <w:rFonts w:ascii="Times New Roman" w:hAnsi="Times New Roman"/>
          <w:sz w:val="28"/>
          <w:szCs w:val="28"/>
        </w:rPr>
      </w:pPr>
    </w:p>
    <w:p w:rsidR="007F1671" w:rsidRDefault="007F1671" w:rsidP="007F1671">
      <w:pPr>
        <w:jc w:val="both"/>
        <w:rPr>
          <w:rFonts w:ascii="Times New Roman" w:hAnsi="Times New Roman"/>
          <w:sz w:val="28"/>
          <w:szCs w:val="28"/>
        </w:rPr>
      </w:pPr>
      <w:r>
        <w:rPr>
          <w:rFonts w:ascii="Times New Roman" w:hAnsi="Times New Roman"/>
          <w:sz w:val="28"/>
          <w:szCs w:val="28"/>
        </w:rPr>
        <w:t xml:space="preserve">   Сборник лекций подготовлен в соответствии с требованиями учебного плана и программой дисциплины «Теория и технология обучения русскому языку в малокомплектной начальной школе».  По изучаемым темам приведены необходимые для повторения теоретические сведения. Контрольные вопросы для самостоятельной работы способствуют практическому овладению знаниями.</w:t>
      </w:r>
    </w:p>
    <w:p w:rsidR="007F1671" w:rsidRPr="00916C43" w:rsidRDefault="007F1671" w:rsidP="007F1671">
      <w:pPr>
        <w:jc w:val="both"/>
        <w:rPr>
          <w:rFonts w:ascii="Times New Roman" w:hAnsi="Times New Roman"/>
          <w:sz w:val="28"/>
          <w:szCs w:val="28"/>
        </w:rPr>
      </w:pPr>
    </w:p>
    <w:p w:rsidR="007F1671" w:rsidRPr="00916C43" w:rsidRDefault="007F1671" w:rsidP="007F1671">
      <w:pPr>
        <w:jc w:val="center"/>
        <w:rPr>
          <w:rFonts w:ascii="Times New Roman" w:hAnsi="Times New Roman"/>
          <w:sz w:val="28"/>
          <w:szCs w:val="28"/>
        </w:rPr>
      </w:pPr>
      <w:r>
        <w:rPr>
          <w:rFonts w:ascii="Times New Roman" w:hAnsi="Times New Roman"/>
          <w:sz w:val="28"/>
          <w:szCs w:val="28"/>
        </w:rPr>
        <w:t xml:space="preserve">Сборник лекций предназначен </w:t>
      </w:r>
      <w:r w:rsidRPr="00916C43">
        <w:rPr>
          <w:rFonts w:ascii="Times New Roman" w:hAnsi="Times New Roman"/>
          <w:sz w:val="28"/>
          <w:szCs w:val="28"/>
        </w:rPr>
        <w:t xml:space="preserve">для студентов специальности </w:t>
      </w:r>
      <w:r>
        <w:rPr>
          <w:rFonts w:ascii="Times New Roman" w:hAnsi="Times New Roman"/>
          <w:sz w:val="28"/>
          <w:szCs w:val="28"/>
        </w:rPr>
        <w:t>050102, 5В010200-ПиМНО</w:t>
      </w:r>
    </w:p>
    <w:p w:rsidR="007F1671" w:rsidRPr="00916C43" w:rsidRDefault="007F1671" w:rsidP="007F1671">
      <w:pPr>
        <w:jc w:val="both"/>
        <w:rPr>
          <w:rFonts w:ascii="Times New Roman" w:hAnsi="Times New Roman"/>
          <w:sz w:val="28"/>
          <w:szCs w:val="28"/>
        </w:rPr>
      </w:pPr>
    </w:p>
    <w:p w:rsidR="007F1671" w:rsidRDefault="007F1671" w:rsidP="007F1671">
      <w:pPr>
        <w:jc w:val="center"/>
        <w:rPr>
          <w:rFonts w:ascii="Times New Roman" w:hAnsi="Times New Roman"/>
          <w:sz w:val="28"/>
          <w:szCs w:val="28"/>
        </w:rPr>
      </w:pPr>
      <w:r w:rsidRPr="00916C43">
        <w:rPr>
          <w:rFonts w:ascii="Times New Roman" w:hAnsi="Times New Roman"/>
          <w:sz w:val="28"/>
          <w:szCs w:val="28"/>
        </w:rPr>
        <w:t xml:space="preserve">Рецензенты: </w:t>
      </w:r>
      <w:r>
        <w:rPr>
          <w:rFonts w:ascii="Times New Roman" w:hAnsi="Times New Roman"/>
          <w:sz w:val="28"/>
          <w:szCs w:val="28"/>
        </w:rPr>
        <w:t>Джумадиллаева Г.</w:t>
      </w:r>
      <w:r w:rsidR="0038699D">
        <w:rPr>
          <w:rFonts w:ascii="Times New Roman" w:hAnsi="Times New Roman"/>
          <w:sz w:val="28"/>
          <w:szCs w:val="28"/>
        </w:rPr>
        <w:t>Н.</w:t>
      </w:r>
      <w:r>
        <w:rPr>
          <w:rFonts w:ascii="Times New Roman" w:hAnsi="Times New Roman"/>
          <w:sz w:val="28"/>
          <w:szCs w:val="28"/>
        </w:rPr>
        <w:t xml:space="preserve"> – к.ф.н., ст. преподаватель кафедры педагогики и                      методики начального обучения ЮКПУ</w:t>
      </w:r>
    </w:p>
    <w:p w:rsidR="007F1671" w:rsidRPr="00916C43" w:rsidRDefault="007F1671" w:rsidP="007F1671">
      <w:pPr>
        <w:jc w:val="center"/>
        <w:rPr>
          <w:rFonts w:ascii="Times New Roman" w:hAnsi="Times New Roman"/>
          <w:sz w:val="28"/>
          <w:szCs w:val="28"/>
        </w:rPr>
      </w:pPr>
      <w:r>
        <w:rPr>
          <w:rFonts w:ascii="Times New Roman" w:hAnsi="Times New Roman"/>
          <w:sz w:val="28"/>
          <w:szCs w:val="28"/>
        </w:rPr>
        <w:t>Ниетбайтеги К. А. – к.ф.н., доцент кафедры русского языка и литературы ЮКГУ им. М. Ауезова</w:t>
      </w:r>
    </w:p>
    <w:p w:rsidR="007F1671" w:rsidRDefault="007F1671" w:rsidP="007F1671">
      <w:pPr>
        <w:jc w:val="center"/>
        <w:rPr>
          <w:rFonts w:ascii="Times New Roman" w:hAnsi="Times New Roman"/>
          <w:sz w:val="28"/>
          <w:szCs w:val="28"/>
        </w:rPr>
      </w:pPr>
    </w:p>
    <w:p w:rsidR="007F1671" w:rsidRDefault="007F1671" w:rsidP="007F1671">
      <w:pPr>
        <w:rPr>
          <w:rFonts w:ascii="Times New Roman" w:hAnsi="Times New Roman"/>
          <w:sz w:val="28"/>
          <w:szCs w:val="28"/>
        </w:rPr>
      </w:pPr>
      <w:r>
        <w:rPr>
          <w:rFonts w:ascii="Times New Roman" w:hAnsi="Times New Roman"/>
          <w:sz w:val="28"/>
          <w:szCs w:val="28"/>
        </w:rPr>
        <w:t xml:space="preserve">   Рассмотрено и рекомендовано к печати заседанием кафедры теории и методики дошкольного и начального обучения  (протокол №6 от «15» 01. 2013г.) и методической комиссией филологического факультета (протокол №6 от «15» 01. 2013г.)</w:t>
      </w:r>
    </w:p>
    <w:p w:rsidR="007F1671" w:rsidRPr="00916C43" w:rsidRDefault="007F1671" w:rsidP="007F1671">
      <w:pPr>
        <w:rPr>
          <w:rFonts w:ascii="Times New Roman" w:hAnsi="Times New Roman"/>
          <w:sz w:val="28"/>
          <w:szCs w:val="28"/>
        </w:rPr>
      </w:pPr>
    </w:p>
    <w:p w:rsidR="007F1671" w:rsidRDefault="007F1671" w:rsidP="007F1671">
      <w:pPr>
        <w:jc w:val="both"/>
        <w:rPr>
          <w:rFonts w:ascii="Times New Roman" w:hAnsi="Times New Roman"/>
          <w:sz w:val="28"/>
          <w:szCs w:val="28"/>
        </w:rPr>
      </w:pPr>
      <w:r>
        <w:rPr>
          <w:rFonts w:ascii="Times New Roman" w:hAnsi="Times New Roman"/>
          <w:sz w:val="28"/>
          <w:szCs w:val="28"/>
        </w:rPr>
        <w:t xml:space="preserve">   Сборник лекций   рекомендован</w:t>
      </w:r>
      <w:r w:rsidRPr="00916C43">
        <w:rPr>
          <w:rFonts w:ascii="Times New Roman" w:hAnsi="Times New Roman"/>
          <w:sz w:val="28"/>
          <w:szCs w:val="28"/>
        </w:rPr>
        <w:t xml:space="preserve"> к изданию Учебно-методическим советом  ЮКГУ им. М.Ауезова, протоко</w:t>
      </w:r>
      <w:r>
        <w:rPr>
          <w:rFonts w:ascii="Times New Roman" w:hAnsi="Times New Roman"/>
          <w:sz w:val="28"/>
          <w:szCs w:val="28"/>
        </w:rPr>
        <w:t>л № ___ от «____» _______  2013</w:t>
      </w:r>
      <w:r w:rsidRPr="00916C43">
        <w:rPr>
          <w:rFonts w:ascii="Times New Roman" w:hAnsi="Times New Roman"/>
          <w:sz w:val="28"/>
          <w:szCs w:val="28"/>
        </w:rPr>
        <w:t xml:space="preserve"> г. </w:t>
      </w:r>
    </w:p>
    <w:p w:rsidR="007F1671" w:rsidRDefault="007F1671" w:rsidP="007F1671">
      <w:pPr>
        <w:rPr>
          <w:rFonts w:ascii="Times New Roman" w:hAnsi="Times New Roman"/>
          <w:sz w:val="28"/>
          <w:szCs w:val="28"/>
        </w:rPr>
      </w:pPr>
      <w:r>
        <w:rPr>
          <w:rFonts w:ascii="Times New Roman" w:hAnsi="Times New Roman"/>
          <w:sz w:val="28"/>
          <w:szCs w:val="28"/>
        </w:rPr>
        <w:t xml:space="preserve">  </w:t>
      </w:r>
      <w:r w:rsidRPr="00016C3D">
        <w:rPr>
          <w:sz w:val="32"/>
          <w:szCs w:val="32"/>
        </w:rPr>
        <w:t>©</w:t>
      </w:r>
      <w:r w:rsidRPr="00916C43">
        <w:rPr>
          <w:rFonts w:ascii="Times New Roman" w:hAnsi="Times New Roman"/>
          <w:sz w:val="28"/>
          <w:szCs w:val="28"/>
        </w:rPr>
        <w:t>Южно-Казахстанский  государственный университет</w:t>
      </w:r>
      <w:r>
        <w:rPr>
          <w:rFonts w:ascii="Times New Roman" w:hAnsi="Times New Roman"/>
          <w:sz w:val="28"/>
          <w:szCs w:val="28"/>
        </w:rPr>
        <w:t xml:space="preserve"> </w:t>
      </w:r>
      <w:r w:rsidRPr="00916C43">
        <w:rPr>
          <w:rFonts w:ascii="Times New Roman" w:hAnsi="Times New Roman"/>
          <w:sz w:val="28"/>
          <w:szCs w:val="28"/>
        </w:rPr>
        <w:t xml:space="preserve"> им. М.Ау</w:t>
      </w:r>
      <w:r>
        <w:rPr>
          <w:rFonts w:ascii="Times New Roman" w:hAnsi="Times New Roman"/>
          <w:sz w:val="28"/>
          <w:szCs w:val="28"/>
        </w:rPr>
        <w:t>е</w:t>
      </w:r>
      <w:r w:rsidRPr="00916C43">
        <w:rPr>
          <w:rFonts w:ascii="Times New Roman" w:hAnsi="Times New Roman"/>
          <w:sz w:val="28"/>
          <w:szCs w:val="28"/>
        </w:rPr>
        <w:t>зова</w:t>
      </w:r>
      <w:r>
        <w:rPr>
          <w:rFonts w:ascii="Times New Roman" w:hAnsi="Times New Roman"/>
          <w:sz w:val="28"/>
          <w:szCs w:val="28"/>
        </w:rPr>
        <w:t>, 2013г.</w:t>
      </w:r>
    </w:p>
    <w:p w:rsidR="007F1671" w:rsidRPr="00016C3D" w:rsidRDefault="00887F8D" w:rsidP="007F1671">
      <w:pPr>
        <w:rPr>
          <w:rFonts w:ascii="Times New Roman" w:hAnsi="Times New Roman"/>
          <w:sz w:val="28"/>
          <w:szCs w:val="28"/>
        </w:rPr>
      </w:pPr>
      <w:r>
        <w:rPr>
          <w:rFonts w:ascii="Times New Roman" w:hAnsi="Times New Roman"/>
          <w:noProof/>
          <w:sz w:val="28"/>
          <w:szCs w:val="28"/>
        </w:rPr>
        <w:pict>
          <v:rect id="_x0000_s1039" style="position:absolute;margin-left:221.45pt;margin-top:4.95pt;width:37.5pt;height:33pt;z-index:251671552" strokecolor="white [3212]"/>
        </w:pict>
      </w:r>
      <w:r w:rsidR="007F1671">
        <w:rPr>
          <w:rFonts w:ascii="Times New Roman" w:hAnsi="Times New Roman"/>
          <w:sz w:val="28"/>
          <w:szCs w:val="28"/>
        </w:rPr>
        <w:t xml:space="preserve">  Уразбакова У. Т.</w:t>
      </w:r>
    </w:p>
    <w:p w:rsidR="007F1671" w:rsidRDefault="009856CA" w:rsidP="009856CA">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lastRenderedPageBreak/>
        <w:t>Содержание</w:t>
      </w:r>
    </w:p>
    <w:p w:rsidR="004D46E3" w:rsidRPr="004D46E3" w:rsidRDefault="004D46E3" w:rsidP="009856CA">
      <w:pPr>
        <w:spacing w:after="0" w:line="240" w:lineRule="auto"/>
        <w:ind w:firstLine="567"/>
        <w:jc w:val="center"/>
        <w:rPr>
          <w:rFonts w:ascii="Times New Roman" w:hAnsi="Times New Roman"/>
          <w:color w:val="000000"/>
          <w:sz w:val="28"/>
          <w:szCs w:val="28"/>
        </w:rPr>
      </w:pPr>
    </w:p>
    <w:p w:rsidR="009856CA" w:rsidRPr="004D46E3" w:rsidRDefault="009856CA" w:rsidP="004D46E3">
      <w:pPr>
        <w:tabs>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Введение </w:t>
      </w:r>
      <w:r w:rsidR="004D46E3">
        <w:rPr>
          <w:rFonts w:ascii="Times New Roman" w:hAnsi="Times New Roman"/>
          <w:color w:val="000000"/>
          <w:sz w:val="28"/>
          <w:szCs w:val="28"/>
        </w:rPr>
        <w:tab/>
      </w:r>
      <w:r w:rsidR="0038699D">
        <w:rPr>
          <w:rFonts w:ascii="Times New Roman" w:hAnsi="Times New Roman"/>
          <w:color w:val="000000"/>
          <w:sz w:val="28"/>
          <w:szCs w:val="28"/>
        </w:rPr>
        <w:t>6</w:t>
      </w:r>
    </w:p>
    <w:p w:rsidR="009856CA" w:rsidRPr="004D46E3" w:rsidRDefault="009856CA" w:rsidP="004D46E3">
      <w:pPr>
        <w:tabs>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Содержание занятий </w:t>
      </w:r>
      <w:r w:rsidR="004D46E3">
        <w:rPr>
          <w:rFonts w:ascii="Times New Roman" w:hAnsi="Times New Roman"/>
          <w:color w:val="000000"/>
          <w:sz w:val="28"/>
          <w:szCs w:val="28"/>
        </w:rPr>
        <w:tab/>
      </w:r>
      <w:r w:rsidR="0038699D">
        <w:rPr>
          <w:rFonts w:ascii="Times New Roman" w:hAnsi="Times New Roman"/>
          <w:color w:val="000000"/>
          <w:sz w:val="28"/>
          <w:szCs w:val="28"/>
        </w:rPr>
        <w:t>6</w:t>
      </w:r>
    </w:p>
    <w:p w:rsidR="004D46E3" w:rsidRDefault="009856CA" w:rsidP="004D46E3">
      <w:pPr>
        <w:tabs>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Лекция 1. Место и значение МКНШ в системе среднего </w:t>
      </w:r>
    </w:p>
    <w:p w:rsidR="009856CA" w:rsidRPr="004D46E3" w:rsidRDefault="009856CA" w:rsidP="004D46E3">
      <w:pPr>
        <w:tabs>
          <w:tab w:val="right" w:leader="dot" w:pos="9356"/>
        </w:tabs>
        <w:spacing w:after="0" w:line="240" w:lineRule="auto"/>
        <w:rPr>
          <w:rFonts w:ascii="Times New Roman" w:hAnsi="Times New Roman"/>
          <w:color w:val="000000"/>
          <w:sz w:val="28"/>
          <w:szCs w:val="28"/>
        </w:rPr>
      </w:pPr>
      <w:r w:rsidRPr="004D46E3">
        <w:rPr>
          <w:rFonts w:ascii="Times New Roman" w:hAnsi="Times New Roman"/>
          <w:color w:val="000000"/>
          <w:sz w:val="28"/>
          <w:szCs w:val="28"/>
        </w:rPr>
        <w:t>образования в РК</w:t>
      </w:r>
      <w:r w:rsidR="004D46E3">
        <w:rPr>
          <w:rFonts w:ascii="Times New Roman" w:hAnsi="Times New Roman"/>
          <w:color w:val="000000"/>
          <w:sz w:val="28"/>
          <w:szCs w:val="28"/>
        </w:rPr>
        <w:tab/>
      </w:r>
      <w:r w:rsidR="0038699D">
        <w:rPr>
          <w:rFonts w:ascii="Times New Roman" w:hAnsi="Times New Roman"/>
          <w:color w:val="000000"/>
          <w:sz w:val="28"/>
          <w:szCs w:val="28"/>
        </w:rPr>
        <w:t>7</w:t>
      </w:r>
    </w:p>
    <w:p w:rsidR="009856CA" w:rsidRPr="004D46E3" w:rsidRDefault="009856CA" w:rsidP="004D46E3">
      <w:pPr>
        <w:tabs>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Лекция 2. Научно-методические основы теории и </w:t>
      </w:r>
      <w:r w:rsidR="004D46E3">
        <w:rPr>
          <w:rFonts w:ascii="Times New Roman" w:hAnsi="Times New Roman"/>
          <w:color w:val="000000"/>
          <w:sz w:val="28"/>
          <w:szCs w:val="28"/>
        </w:rPr>
        <w:t>технологии обучения русскому</w:t>
      </w:r>
      <w:r w:rsidRPr="004D46E3">
        <w:rPr>
          <w:rFonts w:ascii="Times New Roman" w:hAnsi="Times New Roman"/>
          <w:color w:val="000000"/>
          <w:sz w:val="28"/>
          <w:szCs w:val="28"/>
        </w:rPr>
        <w:t xml:space="preserve"> языку в начальной школе.</w:t>
      </w:r>
      <w:r w:rsidR="004D46E3">
        <w:rPr>
          <w:rFonts w:ascii="Times New Roman" w:hAnsi="Times New Roman"/>
          <w:color w:val="000000"/>
          <w:sz w:val="28"/>
          <w:szCs w:val="28"/>
        </w:rPr>
        <w:tab/>
      </w:r>
      <w:r w:rsidR="0038699D">
        <w:rPr>
          <w:rFonts w:ascii="Times New Roman" w:hAnsi="Times New Roman"/>
          <w:color w:val="000000"/>
          <w:sz w:val="28"/>
          <w:szCs w:val="28"/>
        </w:rPr>
        <w:t>10</w:t>
      </w:r>
    </w:p>
    <w:p w:rsidR="009856CA" w:rsidRPr="004D46E3" w:rsidRDefault="009856CA" w:rsidP="004D46E3">
      <w:pPr>
        <w:tabs>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Лекция 3. Особенности урока в МКНШ</w:t>
      </w:r>
      <w:r w:rsidR="004D46E3">
        <w:rPr>
          <w:rFonts w:ascii="Times New Roman" w:hAnsi="Times New Roman"/>
          <w:color w:val="000000"/>
          <w:sz w:val="28"/>
          <w:szCs w:val="28"/>
        </w:rPr>
        <w:tab/>
      </w:r>
      <w:r w:rsidR="0038699D">
        <w:rPr>
          <w:rFonts w:ascii="Times New Roman" w:hAnsi="Times New Roman"/>
          <w:color w:val="000000"/>
          <w:sz w:val="28"/>
          <w:szCs w:val="28"/>
        </w:rPr>
        <w:t>11</w:t>
      </w:r>
    </w:p>
    <w:p w:rsidR="009856CA" w:rsidRPr="004D46E3" w:rsidRDefault="009856CA" w:rsidP="004D46E3">
      <w:pPr>
        <w:tabs>
          <w:tab w:val="right" w:leader="dot" w:pos="9356"/>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Лекция 4. Типы и структура уроков русского языка на разных этапах обучения в МКНШ</w:t>
      </w:r>
      <w:r w:rsidR="004D46E3">
        <w:rPr>
          <w:rFonts w:ascii="Times New Roman" w:hAnsi="Times New Roman"/>
          <w:color w:val="000000"/>
          <w:sz w:val="28"/>
          <w:szCs w:val="28"/>
        </w:rPr>
        <w:tab/>
      </w:r>
      <w:r w:rsidR="0038699D">
        <w:rPr>
          <w:rFonts w:ascii="Times New Roman" w:hAnsi="Times New Roman"/>
          <w:color w:val="000000"/>
          <w:sz w:val="28"/>
          <w:szCs w:val="28"/>
        </w:rPr>
        <w:t>17</w:t>
      </w:r>
    </w:p>
    <w:p w:rsidR="009856CA" w:rsidRPr="004D46E3" w:rsidRDefault="009856CA" w:rsidP="004D46E3">
      <w:pPr>
        <w:tabs>
          <w:tab w:val="right" w:leader="dot" w:pos="9356"/>
        </w:tabs>
        <w:spacing w:after="0" w:line="240" w:lineRule="auto"/>
        <w:ind w:firstLine="567"/>
        <w:rPr>
          <w:rFonts w:ascii="Times New Roman" w:hAnsi="Times New Roman"/>
          <w:color w:val="000000"/>
          <w:sz w:val="28"/>
          <w:szCs w:val="28"/>
        </w:rPr>
      </w:pPr>
    </w:p>
    <w:p w:rsidR="009856CA" w:rsidRPr="004D46E3" w:rsidRDefault="009856CA" w:rsidP="004D46E3">
      <w:pPr>
        <w:tabs>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Лекция 5. Подготовка учителя к уроку в МКНШ</w:t>
      </w:r>
      <w:r w:rsidR="004D46E3">
        <w:rPr>
          <w:rFonts w:ascii="Times New Roman" w:hAnsi="Times New Roman"/>
          <w:color w:val="000000"/>
          <w:sz w:val="28"/>
          <w:szCs w:val="28"/>
        </w:rPr>
        <w:tab/>
      </w:r>
      <w:r w:rsidR="0038699D">
        <w:rPr>
          <w:rFonts w:ascii="Times New Roman" w:hAnsi="Times New Roman"/>
          <w:color w:val="000000"/>
          <w:sz w:val="28"/>
          <w:szCs w:val="28"/>
        </w:rPr>
        <w:t>20</w:t>
      </w:r>
    </w:p>
    <w:p w:rsidR="009856CA" w:rsidRPr="004D46E3" w:rsidRDefault="009856CA" w:rsidP="004D46E3">
      <w:pPr>
        <w:tabs>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Лекция 6. Типы планов</w:t>
      </w:r>
      <w:r w:rsidR="004D46E3">
        <w:rPr>
          <w:rFonts w:ascii="Times New Roman" w:hAnsi="Times New Roman"/>
          <w:color w:val="000000"/>
          <w:sz w:val="28"/>
          <w:szCs w:val="28"/>
        </w:rPr>
        <w:tab/>
      </w:r>
      <w:r w:rsidR="0038699D">
        <w:rPr>
          <w:rFonts w:ascii="Times New Roman" w:hAnsi="Times New Roman"/>
          <w:color w:val="000000"/>
          <w:sz w:val="28"/>
          <w:szCs w:val="28"/>
        </w:rPr>
        <w:t>22</w:t>
      </w:r>
    </w:p>
    <w:p w:rsidR="009856CA" w:rsidRPr="004D46E3" w:rsidRDefault="009856CA" w:rsidP="004D46E3">
      <w:pPr>
        <w:tabs>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Лекция 7. Индивидуальные особенности учителя в организации и проведении однопредметных и разнопредметных уроков</w:t>
      </w:r>
      <w:r w:rsidR="004D46E3">
        <w:rPr>
          <w:rFonts w:ascii="Times New Roman" w:hAnsi="Times New Roman"/>
          <w:color w:val="000000"/>
          <w:sz w:val="28"/>
          <w:szCs w:val="28"/>
        </w:rPr>
        <w:tab/>
      </w:r>
      <w:r w:rsidR="0038699D">
        <w:rPr>
          <w:rFonts w:ascii="Times New Roman" w:hAnsi="Times New Roman"/>
          <w:color w:val="000000"/>
          <w:sz w:val="28"/>
          <w:szCs w:val="28"/>
        </w:rPr>
        <w:t>23</w:t>
      </w:r>
    </w:p>
    <w:p w:rsidR="009856CA" w:rsidRPr="004D46E3" w:rsidRDefault="009856CA" w:rsidP="004D46E3">
      <w:pPr>
        <w:tabs>
          <w:tab w:val="left" w:pos="180"/>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Лекция 8. </w:t>
      </w:r>
      <w:r w:rsidRPr="004D46E3">
        <w:rPr>
          <w:rFonts w:ascii="Times New Roman" w:hAnsi="Times New Roman"/>
          <w:sz w:val="28"/>
          <w:szCs w:val="28"/>
        </w:rPr>
        <w:t>Принципы организации и проведения уроков русского языка в                   МКНШ</w:t>
      </w:r>
      <w:r w:rsidR="004D46E3">
        <w:rPr>
          <w:rFonts w:ascii="Times New Roman" w:hAnsi="Times New Roman"/>
          <w:sz w:val="28"/>
          <w:szCs w:val="28"/>
        </w:rPr>
        <w:tab/>
      </w:r>
      <w:r w:rsidR="0038699D">
        <w:rPr>
          <w:rFonts w:ascii="Times New Roman" w:hAnsi="Times New Roman"/>
          <w:sz w:val="28"/>
          <w:szCs w:val="28"/>
        </w:rPr>
        <w:t>29</w:t>
      </w:r>
    </w:p>
    <w:p w:rsidR="009856CA" w:rsidRPr="004D46E3" w:rsidRDefault="009856CA" w:rsidP="004D46E3">
      <w:pPr>
        <w:shd w:val="clear" w:color="auto" w:fill="FFFFFF"/>
        <w:tabs>
          <w:tab w:val="left" w:pos="180"/>
          <w:tab w:val="right" w:leader="dot" w:pos="9356"/>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Лекция 9. Особенности объяснения ново</w:t>
      </w:r>
      <w:r w:rsidRPr="004D46E3">
        <w:rPr>
          <w:rFonts w:ascii="Times New Roman" w:hAnsi="Times New Roman"/>
          <w:color w:val="000000"/>
          <w:sz w:val="28"/>
          <w:szCs w:val="28"/>
        </w:rPr>
        <w:softHyphen/>
        <w:t>го материала, повторения и закрепления на уроках русского языка в МКНШ</w:t>
      </w:r>
      <w:r w:rsidR="004D46E3">
        <w:rPr>
          <w:rFonts w:ascii="Times New Roman" w:hAnsi="Times New Roman"/>
          <w:color w:val="000000"/>
          <w:sz w:val="28"/>
          <w:szCs w:val="28"/>
        </w:rPr>
        <w:tab/>
      </w:r>
      <w:r w:rsidR="0038699D">
        <w:rPr>
          <w:rFonts w:ascii="Times New Roman" w:hAnsi="Times New Roman"/>
          <w:color w:val="000000"/>
          <w:sz w:val="28"/>
          <w:szCs w:val="28"/>
        </w:rPr>
        <w:t>31</w:t>
      </w:r>
    </w:p>
    <w:p w:rsidR="007F1671" w:rsidRPr="004D46E3" w:rsidRDefault="009856CA" w:rsidP="004D46E3">
      <w:pPr>
        <w:tabs>
          <w:tab w:val="right" w:leader="dot" w:pos="9356"/>
        </w:tabs>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 xml:space="preserve">         Лекция 10. Самостоятельная работа учащихся начальных классов</w:t>
      </w:r>
      <w:r w:rsidR="004D46E3">
        <w:rPr>
          <w:rFonts w:ascii="Times New Roman" w:hAnsi="Times New Roman"/>
          <w:color w:val="000000"/>
          <w:sz w:val="28"/>
          <w:szCs w:val="28"/>
        </w:rPr>
        <w:tab/>
      </w:r>
      <w:r w:rsidR="0038699D">
        <w:rPr>
          <w:rFonts w:ascii="Times New Roman" w:hAnsi="Times New Roman"/>
          <w:color w:val="000000"/>
          <w:sz w:val="28"/>
          <w:szCs w:val="28"/>
        </w:rPr>
        <w:t>33</w:t>
      </w:r>
    </w:p>
    <w:p w:rsidR="004D46E3" w:rsidRDefault="009856CA" w:rsidP="004D46E3">
      <w:pPr>
        <w:tabs>
          <w:tab w:val="right" w:leader="dot" w:pos="9356"/>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Лекция 11. Место и значение само</w:t>
      </w:r>
      <w:r w:rsidRPr="004D46E3">
        <w:rPr>
          <w:rFonts w:ascii="Times New Roman" w:hAnsi="Times New Roman"/>
          <w:color w:val="000000"/>
          <w:sz w:val="28"/>
          <w:szCs w:val="28"/>
        </w:rPr>
        <w:softHyphen/>
        <w:t xml:space="preserve">стоятельной работы на всех </w:t>
      </w:r>
    </w:p>
    <w:p w:rsidR="009856CA" w:rsidRPr="004D46E3" w:rsidRDefault="009856CA" w:rsidP="004D46E3">
      <w:pPr>
        <w:tabs>
          <w:tab w:val="right" w:leader="dot" w:pos="9356"/>
        </w:tabs>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этапах урока</w:t>
      </w:r>
      <w:r w:rsidR="004D46E3">
        <w:rPr>
          <w:rFonts w:ascii="Times New Roman" w:hAnsi="Times New Roman"/>
          <w:color w:val="000000"/>
          <w:sz w:val="28"/>
          <w:szCs w:val="28"/>
        </w:rPr>
        <w:tab/>
      </w:r>
      <w:r w:rsidR="0038699D">
        <w:rPr>
          <w:rFonts w:ascii="Times New Roman" w:hAnsi="Times New Roman"/>
          <w:color w:val="000000"/>
          <w:sz w:val="28"/>
          <w:szCs w:val="28"/>
        </w:rPr>
        <w:t>35</w:t>
      </w:r>
    </w:p>
    <w:p w:rsidR="00800EF2" w:rsidRPr="004D46E3" w:rsidRDefault="009856CA" w:rsidP="004D46E3">
      <w:pPr>
        <w:shd w:val="clear" w:color="auto" w:fill="FFFFFF"/>
        <w:tabs>
          <w:tab w:val="right" w:leader="dot" w:pos="935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Лекция 12. </w:t>
      </w:r>
      <w:r w:rsidR="00800EF2" w:rsidRPr="004D46E3">
        <w:rPr>
          <w:rFonts w:ascii="Times New Roman" w:hAnsi="Times New Roman"/>
          <w:color w:val="000000"/>
          <w:sz w:val="28"/>
          <w:szCs w:val="28"/>
        </w:rPr>
        <w:t>Организация проверки знаний, умений и навыков учащихся МКНШ</w:t>
      </w:r>
      <w:r w:rsidR="004D46E3">
        <w:rPr>
          <w:rFonts w:ascii="Times New Roman" w:hAnsi="Times New Roman"/>
          <w:color w:val="000000"/>
          <w:sz w:val="28"/>
          <w:szCs w:val="28"/>
        </w:rPr>
        <w:tab/>
      </w:r>
      <w:r w:rsidR="0038699D">
        <w:rPr>
          <w:rFonts w:ascii="Times New Roman" w:hAnsi="Times New Roman"/>
          <w:color w:val="000000"/>
          <w:sz w:val="28"/>
          <w:szCs w:val="28"/>
        </w:rPr>
        <w:t>39</w:t>
      </w:r>
    </w:p>
    <w:p w:rsidR="007F1671" w:rsidRPr="004D46E3" w:rsidRDefault="00800EF2" w:rsidP="004D46E3">
      <w:pPr>
        <w:tabs>
          <w:tab w:val="right" w:leader="dot" w:pos="9356"/>
        </w:tabs>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 xml:space="preserve">         </w:t>
      </w:r>
      <w:r w:rsidR="009856CA" w:rsidRPr="004D46E3">
        <w:rPr>
          <w:rFonts w:ascii="Times New Roman" w:hAnsi="Times New Roman"/>
          <w:color w:val="000000"/>
          <w:sz w:val="28"/>
          <w:szCs w:val="28"/>
        </w:rPr>
        <w:t xml:space="preserve">Лекция </w:t>
      </w:r>
      <w:r w:rsidRPr="004D46E3">
        <w:rPr>
          <w:rFonts w:ascii="Times New Roman" w:hAnsi="Times New Roman"/>
          <w:color w:val="000000"/>
          <w:sz w:val="28"/>
          <w:szCs w:val="28"/>
        </w:rPr>
        <w:t>13. Особенности организации уроков по обучению грамоте в сельской МКНШ</w:t>
      </w:r>
      <w:r w:rsidR="004D46E3">
        <w:rPr>
          <w:rFonts w:ascii="Times New Roman" w:hAnsi="Times New Roman"/>
          <w:color w:val="000000"/>
          <w:sz w:val="28"/>
          <w:szCs w:val="28"/>
        </w:rPr>
        <w:tab/>
      </w:r>
      <w:r w:rsidR="0038699D">
        <w:rPr>
          <w:rFonts w:ascii="Times New Roman" w:hAnsi="Times New Roman"/>
          <w:color w:val="000000"/>
          <w:sz w:val="28"/>
          <w:szCs w:val="28"/>
        </w:rPr>
        <w:t>40</w:t>
      </w:r>
    </w:p>
    <w:p w:rsidR="007F1671" w:rsidRPr="004D46E3" w:rsidRDefault="009856CA" w:rsidP="004D46E3">
      <w:pPr>
        <w:tabs>
          <w:tab w:val="right" w:leader="dot" w:pos="9356"/>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Лекция </w:t>
      </w:r>
      <w:r w:rsidR="00800EF2" w:rsidRPr="004D46E3">
        <w:rPr>
          <w:rFonts w:ascii="Times New Roman" w:hAnsi="Times New Roman"/>
          <w:color w:val="000000"/>
          <w:sz w:val="28"/>
          <w:szCs w:val="28"/>
        </w:rPr>
        <w:t>14. Особенности организации уроков внеклассного чтения в МКНШ</w:t>
      </w:r>
      <w:r w:rsidR="004D46E3">
        <w:rPr>
          <w:rFonts w:ascii="Times New Roman" w:hAnsi="Times New Roman"/>
          <w:color w:val="000000"/>
          <w:sz w:val="28"/>
          <w:szCs w:val="28"/>
        </w:rPr>
        <w:tab/>
      </w:r>
      <w:r w:rsidR="0038699D">
        <w:rPr>
          <w:rFonts w:ascii="Times New Roman" w:hAnsi="Times New Roman"/>
          <w:color w:val="000000"/>
          <w:sz w:val="28"/>
          <w:szCs w:val="28"/>
        </w:rPr>
        <w:t>43</w:t>
      </w:r>
    </w:p>
    <w:p w:rsidR="007F1671" w:rsidRPr="004D46E3" w:rsidRDefault="009856CA" w:rsidP="004D46E3">
      <w:pPr>
        <w:tabs>
          <w:tab w:val="right" w:leader="dot" w:pos="9356"/>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Лекция </w:t>
      </w:r>
      <w:r w:rsidR="00800EF2" w:rsidRPr="004D46E3">
        <w:rPr>
          <w:rFonts w:ascii="Times New Roman" w:hAnsi="Times New Roman"/>
          <w:color w:val="000000"/>
          <w:sz w:val="28"/>
          <w:szCs w:val="28"/>
        </w:rPr>
        <w:t>15. Организация методической работы в МКНШ</w:t>
      </w:r>
      <w:r w:rsidR="004D46E3">
        <w:rPr>
          <w:rFonts w:ascii="Times New Roman" w:hAnsi="Times New Roman"/>
          <w:color w:val="000000"/>
          <w:sz w:val="28"/>
          <w:szCs w:val="28"/>
        </w:rPr>
        <w:tab/>
      </w:r>
      <w:r w:rsidR="0038699D">
        <w:rPr>
          <w:rFonts w:ascii="Times New Roman" w:hAnsi="Times New Roman"/>
          <w:color w:val="000000"/>
          <w:sz w:val="28"/>
          <w:szCs w:val="28"/>
        </w:rPr>
        <w:t>45</w:t>
      </w:r>
    </w:p>
    <w:p w:rsidR="00800EF2" w:rsidRPr="004D46E3" w:rsidRDefault="00800EF2" w:rsidP="004D46E3">
      <w:pPr>
        <w:tabs>
          <w:tab w:val="right" w:leader="dot" w:pos="9356"/>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Контрольные вопросы</w:t>
      </w:r>
      <w:r w:rsidR="004D46E3">
        <w:rPr>
          <w:rFonts w:ascii="Times New Roman" w:hAnsi="Times New Roman"/>
          <w:color w:val="000000"/>
          <w:sz w:val="28"/>
          <w:szCs w:val="28"/>
        </w:rPr>
        <w:tab/>
      </w:r>
      <w:r w:rsidR="0038699D">
        <w:rPr>
          <w:rFonts w:ascii="Times New Roman" w:hAnsi="Times New Roman"/>
          <w:color w:val="000000"/>
          <w:sz w:val="28"/>
          <w:szCs w:val="28"/>
        </w:rPr>
        <w:t>48</w:t>
      </w:r>
    </w:p>
    <w:p w:rsidR="00800EF2" w:rsidRPr="004D46E3" w:rsidRDefault="00800EF2" w:rsidP="004D46E3">
      <w:pPr>
        <w:tabs>
          <w:tab w:val="right" w:leader="dot" w:pos="9356"/>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Список литературы </w:t>
      </w:r>
      <w:r w:rsidR="004D46E3">
        <w:rPr>
          <w:rFonts w:ascii="Times New Roman" w:hAnsi="Times New Roman"/>
          <w:color w:val="000000"/>
          <w:sz w:val="28"/>
          <w:szCs w:val="28"/>
        </w:rPr>
        <w:tab/>
      </w:r>
      <w:r w:rsidR="0038699D">
        <w:rPr>
          <w:rFonts w:ascii="Times New Roman" w:hAnsi="Times New Roman"/>
          <w:color w:val="000000"/>
          <w:sz w:val="28"/>
          <w:szCs w:val="28"/>
        </w:rPr>
        <w:t>50</w:t>
      </w: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lastRenderedPageBreak/>
        <w:t>Введение</w:t>
      </w:r>
    </w:p>
    <w:p w:rsidR="007F1671" w:rsidRPr="004D46E3" w:rsidRDefault="007F1671" w:rsidP="007F1671">
      <w:pPr>
        <w:spacing w:after="0" w:line="240" w:lineRule="auto"/>
        <w:ind w:firstLine="567"/>
        <w:jc w:val="center"/>
        <w:rPr>
          <w:rFonts w:ascii="Times New Roman" w:hAnsi="Times New Roman"/>
          <w:color w:val="000000"/>
          <w:sz w:val="28"/>
          <w:szCs w:val="28"/>
        </w:rPr>
      </w:pPr>
    </w:p>
    <w:p w:rsidR="007F1671" w:rsidRPr="004D46E3" w:rsidRDefault="007F1671" w:rsidP="007F167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Особенности политики образования РК. Социальные условия, влияющие на создание МКНШ. Место и значение МКНШ в системе среднего образования РК.</w:t>
      </w:r>
    </w:p>
    <w:p w:rsidR="007F1671" w:rsidRPr="004D46E3" w:rsidRDefault="007F1671" w:rsidP="007F167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Цели преподавания дисциплины - раскрыть закономерности и принципы преподавания русского языка в малокомплектной начальной школе. Основные задачи курса: 1) раскрыть специфику организации и проведения уроков русского языка в МКНШ; 2) сформировать умение планировать однопредметные и разнопредметные уроки; 3) выработать творческий подход к планированию изучения разделов и тем, циклов уроков; 4) освоить своеобра</w:t>
      </w:r>
      <w:r w:rsidRPr="004D46E3">
        <w:rPr>
          <w:rFonts w:ascii="Times New Roman" w:hAnsi="Times New Roman"/>
          <w:color w:val="000000"/>
          <w:sz w:val="28"/>
          <w:szCs w:val="28"/>
        </w:rPr>
        <w:softHyphen/>
        <w:t>зие организации и проведения самостоятельной работы учащихся, а также проверки и оценки знаний, умений и навыков.</w:t>
      </w:r>
    </w:p>
    <w:p w:rsidR="007F1671" w:rsidRPr="004D46E3" w:rsidRDefault="007F1671" w:rsidP="007F1671">
      <w:pPr>
        <w:spacing w:after="0" w:line="240" w:lineRule="auto"/>
        <w:ind w:firstLine="567"/>
        <w:jc w:val="both"/>
        <w:rPr>
          <w:rFonts w:ascii="Times New Roman" w:hAnsi="Times New Roman"/>
          <w:color w:val="000000"/>
          <w:sz w:val="28"/>
          <w:szCs w:val="28"/>
        </w:rPr>
      </w:pPr>
    </w:p>
    <w:p w:rsidR="007F1671" w:rsidRPr="004D46E3" w:rsidRDefault="007F1671" w:rsidP="007F1671">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Содержание занятий</w:t>
      </w:r>
    </w:p>
    <w:p w:rsidR="007F1671" w:rsidRPr="004D46E3" w:rsidRDefault="007F1671" w:rsidP="007F1671">
      <w:pPr>
        <w:spacing w:after="0" w:line="240" w:lineRule="auto"/>
        <w:ind w:firstLine="567"/>
        <w:jc w:val="center"/>
        <w:rPr>
          <w:rFonts w:ascii="Times New Roman" w:hAnsi="Times New Roman"/>
          <w:color w:val="000000"/>
          <w:sz w:val="28"/>
          <w:szCs w:val="28"/>
        </w:rPr>
      </w:pPr>
    </w:p>
    <w:p w:rsidR="007F1671" w:rsidRPr="004D46E3" w:rsidRDefault="007F1671" w:rsidP="007F167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Научно-методические основы курса «Теория и технология обучения русскому языку в малокомплектной начальной школе». Особенности организации учебных занятий в МКНШ. Однокомплектная школа. Двухкомплектная школа. Особенности планирования учебных занятий в МКНШ. Особенности составления расписания учебных занятий в МКНШ. Варианты расписания уро</w:t>
      </w:r>
      <w:r w:rsidRPr="004D46E3">
        <w:rPr>
          <w:rFonts w:ascii="Times New Roman" w:hAnsi="Times New Roman"/>
          <w:color w:val="000000"/>
          <w:sz w:val="28"/>
          <w:szCs w:val="28"/>
        </w:rPr>
        <w:softHyphen/>
        <w:t xml:space="preserve">ков в МКНШ. </w:t>
      </w:r>
    </w:p>
    <w:p w:rsidR="007F1671" w:rsidRPr="004D46E3" w:rsidRDefault="007F1671" w:rsidP="007F167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Особенности урока в МКНШ. Урок как основная форма организации учебной деятельности. К.Д. Ушинский об уроке ря в начальных классах. Типы и структура уроков ря на разных этапах обучения в МКНШ. Особенности построения уроков ря в начальных клас</w:t>
      </w:r>
      <w:r w:rsidRPr="004D46E3">
        <w:rPr>
          <w:rFonts w:ascii="Times New Roman" w:hAnsi="Times New Roman"/>
          <w:color w:val="000000"/>
          <w:sz w:val="28"/>
          <w:szCs w:val="28"/>
        </w:rPr>
        <w:softHyphen/>
        <w:t xml:space="preserve">сах МКНШ. Специфика уроков в МКНШ. Особенности проведения урока в МКНШ.  </w:t>
      </w:r>
    </w:p>
    <w:p w:rsidR="007F1671" w:rsidRPr="004D46E3" w:rsidRDefault="007F1671" w:rsidP="007F167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 Подготовка учителя к уроку в МКНШ. Планирование работы учите</w:t>
      </w:r>
      <w:r w:rsidRPr="004D46E3">
        <w:rPr>
          <w:rFonts w:ascii="Times New Roman" w:hAnsi="Times New Roman"/>
          <w:color w:val="000000"/>
          <w:sz w:val="28"/>
          <w:szCs w:val="28"/>
        </w:rPr>
        <w:softHyphen/>
        <w:t>ля по ря в МКНШ. Типы планов. Тематическое и поурочное планирование учебного материала. Однопредметные уроки (составление уроков по одному предмету), их особенности. Разнопредметные уроки (соче</w:t>
      </w:r>
      <w:r w:rsidRPr="004D46E3">
        <w:rPr>
          <w:rFonts w:ascii="Times New Roman" w:hAnsi="Times New Roman"/>
          <w:color w:val="000000"/>
          <w:sz w:val="28"/>
          <w:szCs w:val="28"/>
        </w:rPr>
        <w:softHyphen/>
        <w:t>тание разных предметов на одном уроке), их особенности. Индивидуальные особенности учителя в организации и проведении однопредметных и разнопредметных уроков. Учёт возрастных и индивидуальных особенностей учащихся при планировании учебной деятельности. Особенности организации учебной дисциплины в МКНШ. Принципы организации и проведения уроков ря и чтения в МКНШ. Планирование уроков объяснения нового материала, повторения и закрепления, комбинированных уроков, уроков развития речи. Особенности объяснения ново</w:t>
      </w:r>
      <w:r w:rsidRPr="004D46E3">
        <w:rPr>
          <w:rFonts w:ascii="Times New Roman" w:hAnsi="Times New Roman"/>
          <w:color w:val="000000"/>
          <w:sz w:val="28"/>
          <w:szCs w:val="28"/>
        </w:rPr>
        <w:softHyphen/>
        <w:t>го материала, повторения и закрепления на уроках ря в МКНШ.</w:t>
      </w:r>
    </w:p>
    <w:p w:rsidR="007F1671" w:rsidRPr="004D46E3" w:rsidRDefault="007F1671" w:rsidP="007F167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Самостоятельная работа учащихся начальных классов, её своеобразие в МКНШ. Особенности самостоятельной работы учащихся младших классов в МКНШ. Виды самостоятельной работы в МКНШ. Место и значение само</w:t>
      </w:r>
      <w:r w:rsidRPr="004D46E3">
        <w:rPr>
          <w:rFonts w:ascii="Times New Roman" w:hAnsi="Times New Roman"/>
          <w:color w:val="000000"/>
          <w:sz w:val="28"/>
          <w:szCs w:val="28"/>
        </w:rPr>
        <w:softHyphen/>
        <w:t xml:space="preserve">стоятельной работы на всех этапах урока (объяснение нового материла, повторе-ние, закрепление, выработка учебных умений и навыков). </w:t>
      </w:r>
      <w:r w:rsidRPr="004D46E3">
        <w:rPr>
          <w:rFonts w:ascii="Times New Roman" w:hAnsi="Times New Roman"/>
          <w:color w:val="000000"/>
          <w:sz w:val="28"/>
          <w:szCs w:val="28"/>
        </w:rPr>
        <w:lastRenderedPageBreak/>
        <w:t xml:space="preserve">Рациональное сочетание объяснения нового материала и самостоятельной, работы учащихся на уроках МКНШ. </w:t>
      </w:r>
    </w:p>
    <w:p w:rsidR="007F1671" w:rsidRPr="004D46E3" w:rsidRDefault="007F1671" w:rsidP="007F167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Своеобразие организации проверки знаний, умений и навыков учащихся МКНШ. Экскурсии как форма организации учебного процесса в МКНШ.</w:t>
      </w:r>
    </w:p>
    <w:p w:rsidR="007F1671" w:rsidRPr="004D46E3" w:rsidRDefault="007F1671" w:rsidP="007F167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Особенности учебных дисциплин в МКНШ. Особенности организации уроков по обучению грамоте в сельской МКНШ. Особенности организации уроков ря во 2-4 классах МКНШ. Особенности организации уроков внеклассного чтения в МКНШ. Особенности организации уроков классного чтения в МКНШ. </w:t>
      </w:r>
    </w:p>
    <w:p w:rsidR="007F1671" w:rsidRPr="004D46E3" w:rsidRDefault="007F1671" w:rsidP="007F1671">
      <w:pPr>
        <w:shd w:val="clear" w:color="auto" w:fill="FFFFFF"/>
        <w:tabs>
          <w:tab w:val="left" w:pos="591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Организация методической работы в МКНШ. Направления работы методобъединения учителей начальных классов МКНШ.</w:t>
      </w:r>
    </w:p>
    <w:p w:rsidR="007F1671" w:rsidRPr="004D46E3" w:rsidRDefault="007F1671" w:rsidP="007F1671">
      <w:pPr>
        <w:shd w:val="clear" w:color="auto" w:fill="FFFFFF"/>
        <w:spacing w:after="0" w:line="240" w:lineRule="auto"/>
        <w:ind w:firstLine="709"/>
        <w:jc w:val="both"/>
        <w:rPr>
          <w:rFonts w:ascii="Times New Roman" w:hAnsi="Times New Roman"/>
          <w:color w:val="000000"/>
          <w:sz w:val="28"/>
          <w:szCs w:val="28"/>
        </w:rPr>
      </w:pPr>
      <w:r w:rsidRPr="004D46E3">
        <w:rPr>
          <w:rFonts w:ascii="Times New Roman" w:hAnsi="Times New Roman"/>
          <w:color w:val="000000"/>
          <w:sz w:val="28"/>
          <w:szCs w:val="28"/>
        </w:rPr>
        <w:t xml:space="preserve">Краткие сведения по теме. </w:t>
      </w:r>
    </w:p>
    <w:p w:rsidR="007F1671" w:rsidRPr="004D46E3" w:rsidRDefault="007F1671" w:rsidP="007F1671">
      <w:pPr>
        <w:shd w:val="clear" w:color="auto" w:fill="FFFFFF"/>
        <w:spacing w:after="0" w:line="240" w:lineRule="auto"/>
        <w:ind w:firstLine="709"/>
        <w:jc w:val="both"/>
        <w:rPr>
          <w:rFonts w:ascii="Times New Roman" w:hAnsi="Times New Roman"/>
          <w:color w:val="000000"/>
          <w:sz w:val="28"/>
          <w:szCs w:val="28"/>
        </w:rPr>
      </w:pPr>
      <w:r w:rsidRPr="004D46E3">
        <w:rPr>
          <w:rFonts w:ascii="Times New Roman" w:hAnsi="Times New Roman"/>
          <w:color w:val="000000"/>
          <w:sz w:val="28"/>
          <w:szCs w:val="28"/>
        </w:rPr>
        <w:t>Сегодня в Казахстане более 2000 малокомплектных начальных школ, и число их растёт в тех сёлах, аулах, на участках отгонного животноводства, где детей слишком  мало, чтобы  организовать школу с полными классами. Малокомплектные школы могут быть трёх типов: начальные, восьмилетние и средние. В основном, однако, функционируют начальные малокомплектные школы и реже малокомплектные классы среднего звена. В зависимости от количества учащихся в каждом классе, числа работающих учителей, сложности программы и т.д. возможны разные варианты малокомплектных школ.</w:t>
      </w:r>
    </w:p>
    <w:p w:rsidR="007F1671" w:rsidRPr="004D46E3" w:rsidRDefault="007F1671" w:rsidP="007F1671">
      <w:pPr>
        <w:shd w:val="clear" w:color="auto" w:fill="FFFFFF"/>
        <w:spacing w:after="0" w:line="240" w:lineRule="auto"/>
        <w:ind w:firstLine="709"/>
        <w:jc w:val="both"/>
        <w:rPr>
          <w:rFonts w:ascii="Times New Roman" w:hAnsi="Times New Roman"/>
          <w:color w:val="000000"/>
          <w:sz w:val="28"/>
          <w:szCs w:val="28"/>
        </w:rPr>
      </w:pPr>
      <w:r w:rsidRPr="004D46E3">
        <w:rPr>
          <w:rFonts w:ascii="Times New Roman" w:hAnsi="Times New Roman"/>
          <w:color w:val="000000"/>
          <w:sz w:val="28"/>
          <w:szCs w:val="28"/>
        </w:rPr>
        <w:t>В однокомплектной школе учитель проводит занятия одновременно со всеми начальными классами. Число учащихся не должно превышать 20 человек. Этот вариант возникает в тех условиях, где детей школьного возраста незначительно.</w:t>
      </w:r>
    </w:p>
    <w:p w:rsidR="007F1671" w:rsidRPr="004D46E3" w:rsidRDefault="007F1671" w:rsidP="007F1671">
      <w:pPr>
        <w:shd w:val="clear" w:color="auto" w:fill="FFFFFF"/>
        <w:spacing w:after="0" w:line="240" w:lineRule="auto"/>
        <w:ind w:firstLine="709"/>
        <w:jc w:val="both"/>
        <w:rPr>
          <w:rFonts w:ascii="Times New Roman" w:hAnsi="Times New Roman"/>
          <w:color w:val="000000"/>
          <w:sz w:val="28"/>
          <w:szCs w:val="28"/>
        </w:rPr>
      </w:pPr>
      <w:r w:rsidRPr="004D46E3">
        <w:rPr>
          <w:rFonts w:ascii="Times New Roman" w:hAnsi="Times New Roman"/>
          <w:color w:val="000000"/>
          <w:sz w:val="28"/>
          <w:szCs w:val="28"/>
        </w:rPr>
        <w:t>В двухкомплектной школе обучение детей всех классов ведут два учителя, и каждый из них одновременно работает с двумя классами, составляющими комплект; как правило, такое комплектование классов имеет наибольшее распространение при четырёхлетнем обучении в школе.</w:t>
      </w:r>
    </w:p>
    <w:p w:rsidR="007F1671" w:rsidRPr="004D46E3" w:rsidRDefault="007F1671" w:rsidP="007F1671">
      <w:pPr>
        <w:shd w:val="clear" w:color="auto" w:fill="FFFFFF"/>
        <w:spacing w:after="0" w:line="240" w:lineRule="auto"/>
        <w:ind w:firstLine="709"/>
        <w:jc w:val="both"/>
        <w:rPr>
          <w:rFonts w:ascii="Times New Roman" w:hAnsi="Times New Roman"/>
          <w:color w:val="000000"/>
          <w:sz w:val="28"/>
          <w:szCs w:val="28"/>
        </w:rPr>
      </w:pPr>
      <w:r w:rsidRPr="004D46E3">
        <w:rPr>
          <w:rFonts w:ascii="Times New Roman" w:hAnsi="Times New Roman"/>
          <w:color w:val="000000"/>
          <w:sz w:val="28"/>
          <w:szCs w:val="28"/>
        </w:rPr>
        <w:t>Малокомплектная школа занимается по тем же программам и учебникам, решает те же задачи, что и обычная общеобразовательная школа. Однако учебный процесс в школах такого типа многим отличается от работы в обычных школах, особое значение приобретают организационно-педагогические вопросы: объединение классов в комплекты; методически обоснованное сочетание предметов на одном уроке; типы уроков; оснащение учебного процесса наглядными пособиями, техническими средствами, учебными и дидактическими материалами.</w:t>
      </w:r>
    </w:p>
    <w:p w:rsidR="007F1671" w:rsidRPr="004D46E3" w:rsidRDefault="007F1671" w:rsidP="00797348">
      <w:pPr>
        <w:shd w:val="clear" w:color="auto" w:fill="FFFFFF"/>
        <w:tabs>
          <w:tab w:val="left" w:pos="180"/>
        </w:tabs>
        <w:spacing w:after="0" w:line="240" w:lineRule="auto"/>
        <w:ind w:firstLine="567"/>
        <w:jc w:val="both"/>
        <w:rPr>
          <w:rFonts w:ascii="Times New Roman" w:hAnsi="Times New Roman"/>
          <w:color w:val="000000"/>
          <w:sz w:val="28"/>
          <w:szCs w:val="28"/>
        </w:rPr>
      </w:pPr>
    </w:p>
    <w:p w:rsidR="0008757F" w:rsidRPr="004D46E3" w:rsidRDefault="00797348"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Лекция 1. Место и значение МКНШ в системе среднего образования в РК</w:t>
      </w:r>
    </w:p>
    <w:p w:rsidR="0008757F" w:rsidRPr="004D46E3" w:rsidRDefault="0008757F" w:rsidP="00E87AC1">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1. Поняти</w:t>
      </w:r>
      <w:r w:rsidR="00797348" w:rsidRPr="004D46E3">
        <w:rPr>
          <w:rFonts w:ascii="Times New Roman" w:hAnsi="Times New Roman"/>
          <w:color w:val="000000"/>
          <w:sz w:val="28"/>
          <w:szCs w:val="28"/>
        </w:rPr>
        <w:t>е о</w:t>
      </w:r>
      <w:r w:rsidRPr="004D46E3">
        <w:rPr>
          <w:rFonts w:ascii="Times New Roman" w:hAnsi="Times New Roman"/>
          <w:color w:val="000000"/>
          <w:sz w:val="28"/>
          <w:szCs w:val="28"/>
        </w:rPr>
        <w:t xml:space="preserve"> МК</w:t>
      </w:r>
      <w:r w:rsidR="00797348" w:rsidRPr="004D46E3">
        <w:rPr>
          <w:rFonts w:ascii="Times New Roman" w:hAnsi="Times New Roman"/>
          <w:color w:val="000000"/>
          <w:sz w:val="28"/>
          <w:szCs w:val="28"/>
        </w:rPr>
        <w:t>Н</w:t>
      </w:r>
      <w:r w:rsidRPr="004D46E3">
        <w:rPr>
          <w:rFonts w:ascii="Times New Roman" w:hAnsi="Times New Roman"/>
          <w:color w:val="000000"/>
          <w:sz w:val="28"/>
          <w:szCs w:val="28"/>
        </w:rPr>
        <w:t>Ш.</w:t>
      </w:r>
    </w:p>
    <w:p w:rsidR="0008757F" w:rsidRPr="004D46E3" w:rsidRDefault="0008757F" w:rsidP="00E87AC1">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2. МК</w:t>
      </w:r>
      <w:r w:rsidR="00797348" w:rsidRPr="004D46E3">
        <w:rPr>
          <w:rFonts w:ascii="Times New Roman" w:hAnsi="Times New Roman"/>
          <w:color w:val="000000"/>
          <w:sz w:val="28"/>
          <w:szCs w:val="28"/>
        </w:rPr>
        <w:t>Н</w:t>
      </w:r>
      <w:r w:rsidRPr="004D46E3">
        <w:rPr>
          <w:rFonts w:ascii="Times New Roman" w:hAnsi="Times New Roman"/>
          <w:color w:val="000000"/>
          <w:sz w:val="28"/>
          <w:szCs w:val="28"/>
        </w:rPr>
        <w:t>Ш в Казахстане.</w:t>
      </w:r>
    </w:p>
    <w:p w:rsidR="004C6E44" w:rsidRPr="004D46E3" w:rsidRDefault="004C6E44" w:rsidP="00E87AC1">
      <w:pPr>
        <w:shd w:val="clear" w:color="auto" w:fill="FFFFFF"/>
        <w:tabs>
          <w:tab w:val="left" w:pos="180"/>
        </w:tabs>
        <w:spacing w:after="0" w:line="240" w:lineRule="auto"/>
        <w:ind w:firstLine="567"/>
        <w:jc w:val="both"/>
        <w:rPr>
          <w:rFonts w:ascii="Times New Roman" w:hAnsi="Times New Roman"/>
          <w:bCs/>
          <w:color w:val="000000"/>
          <w:sz w:val="28"/>
          <w:szCs w:val="28"/>
        </w:rPr>
      </w:pPr>
    </w:p>
    <w:p w:rsidR="0008757F" w:rsidRPr="004D46E3" w:rsidRDefault="0008757F" w:rsidP="00E87AC1">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1.Малокомплектная школа</w:t>
      </w:r>
      <w:r w:rsidRPr="004D46E3">
        <w:rPr>
          <w:rFonts w:ascii="Times New Roman" w:hAnsi="Times New Roman"/>
          <w:color w:val="000000"/>
          <w:sz w:val="28"/>
          <w:szCs w:val="28"/>
        </w:rPr>
        <w:t xml:space="preserve"> - школа без параллельных классов, с малым контингентом учащихся. Распространены главным образом в сельской местности. В СССР до начала 70-х гг. термин "Малокомплектная школа" применялся к начальной школе, в которой несколько классов, насчитывавших </w:t>
      </w:r>
      <w:r w:rsidRPr="004D46E3">
        <w:rPr>
          <w:rFonts w:ascii="Times New Roman" w:hAnsi="Times New Roman"/>
          <w:color w:val="000000"/>
          <w:sz w:val="28"/>
          <w:szCs w:val="28"/>
        </w:rPr>
        <w:lastRenderedPageBreak/>
        <w:t>вместе менее 15 учеников, объединялись в один класс-комплект. С классом-комплектом работает один учитель. Для малокомплектной школы разрабатываются специальные дидактические материалы, позволяющие организовать самостоятельную работу учащихся одного класса в то время, пока учитель занят с другим классом. В 70-е гг. в понятие "малокомплектная школа" стали включать неполные средние и средние школы с малой наполняемостью классов. В малонаселённых регионах России, к примеру, удельный вес малокомплекной школы в структуре школьной сети постепенно возрастает. Малокомплектная школа становится одним из главных селообразующих факторов, особенно значимым в условиях многоукладности крестьянского хозяйства.</w:t>
      </w:r>
    </w:p>
    <w:p w:rsidR="0008757F" w:rsidRPr="004D46E3" w:rsidRDefault="0008757F" w:rsidP="00E87AC1">
      <w:pPr>
        <w:pStyle w:val="ac"/>
        <w:spacing w:before="0" w:beforeAutospacing="0" w:after="0" w:afterAutospacing="0"/>
        <w:ind w:firstLine="567"/>
        <w:rPr>
          <w:sz w:val="28"/>
          <w:szCs w:val="28"/>
        </w:rPr>
      </w:pPr>
      <w:r w:rsidRPr="004D46E3">
        <w:rPr>
          <w:sz w:val="28"/>
          <w:szCs w:val="28"/>
        </w:rPr>
        <w:t>Малокомплектная школа обладает рядом преимуществ перед обычной: глубокое знание учителями индивидуальных особенностей и условий жизни каждого ученика, большие возможности совместной работы с семьёй, фактически индивидуальное обучение в классах с пятью, тремя, а то и с одним учеником и др. Однако эти преимущества, как правило, не реализуются. В большинстве случаев на учебную деятельность и преподавание в малокомплектной школе оказывают негативное влияние замкнутый социум, дефицит общения учащихся, отсутствие учреждений культуры, более низкий образовательный уровень населения и др. Отсутствие в малокомплектной школе параллельных классов не позволяет укомплектовать школу педагогами-предметниками. Использование общей методики обучения в классах с малой наполняемостью приводит к чрезмерному эмоциональному напряжению учащихся и учителей и низкой эффективности учебно-воспитательных методов. Несмотря на известные недостатки и высокие экономические затраты на содержание малокомплектной школы, их наличие в системе образования считается обязательным, поскольку они являются важным социальным фактором.</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2.В последние десятилетия заметно усилился отток населения из  аулов и деревень, стала сокращаться численность детей в школах, нередко отсутствовали те или иные возрастные группы учащихся сельских школ. Все это привело к закрытию школ со слабой наполняемостью учащихся, к расширению практики обучения сельских детей в школах-интернатах поселкового или городского типа, к оторванности детей от родителей, от сельских условий жизни и труда. Между тем сельская школа, являясь частью единой системы  непрерывного образования, должна выполнять свою созидательную функцию в культурно-образовательном процессе села. В этой связи Правительством  Казахстана ещё в 1987 году  было принято решение о восстановлении малокомплектных классов и школ в сельских условиях, а также «...признано необходимым создание научно обоснованной системы обучения русскому языку в сельских малокомплектных национальных школах» (Постановление от 3 марта </w:t>
      </w:r>
      <w:smartTag w:uri="urn:schemas-microsoft-com:office:smarttags" w:element="metricconverter">
        <w:smartTagPr>
          <w:attr w:name="ProductID" w:val="1987 г"/>
        </w:smartTagPr>
        <w:r w:rsidRPr="004D46E3">
          <w:rPr>
            <w:rFonts w:ascii="Times New Roman" w:hAnsi="Times New Roman"/>
            <w:color w:val="000000"/>
            <w:sz w:val="28"/>
            <w:szCs w:val="28"/>
          </w:rPr>
          <w:t>1987 г</w:t>
        </w:r>
      </w:smartTag>
      <w:r w:rsidRPr="004D46E3">
        <w:rPr>
          <w:rFonts w:ascii="Times New Roman" w:hAnsi="Times New Roman"/>
          <w:color w:val="000000"/>
          <w:sz w:val="28"/>
          <w:szCs w:val="28"/>
        </w:rPr>
        <w:t xml:space="preserve">. «Об улучшении изучения русского языка в республике». - газ. «Казахстанская правда», 25 августа </w:t>
      </w:r>
      <w:smartTag w:uri="urn:schemas-microsoft-com:office:smarttags" w:element="metricconverter">
        <w:smartTagPr>
          <w:attr w:name="ProductID" w:val="1989 г"/>
        </w:smartTagPr>
        <w:r w:rsidRPr="004D46E3">
          <w:rPr>
            <w:rFonts w:ascii="Times New Roman" w:hAnsi="Times New Roman"/>
            <w:color w:val="000000"/>
            <w:sz w:val="28"/>
            <w:szCs w:val="28"/>
          </w:rPr>
          <w:t>1989 г</w:t>
        </w:r>
      </w:smartTag>
      <w:r w:rsidRPr="004D46E3">
        <w:rPr>
          <w:rFonts w:ascii="Times New Roman" w:hAnsi="Times New Roman"/>
          <w:color w:val="000000"/>
          <w:sz w:val="28"/>
          <w:szCs w:val="28"/>
        </w:rPr>
        <w:t>.), которое актуально и в наши дни.</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Сегодня в Казахстане более 2000 малокомплектных начальных школ, и число их растёт в тех сёлах, аулах, на участках отгонного животноводства, где детей слишком  мало, чтобы  организовать школу с полными классами. Малокомплектные школы могут быть трёх типов: начальные, восьмилетние и средние. В основном, однако, функционируют начальные малокомплектные школы и реже малокомплектные классы среднего звена. В зависимости от количества учащихся в каждом классе, числа работающих учителей, сложности программы и т.д. возможны разные варианты малокомплектных школ:</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 - В однокомплектной школе учитель проводит занятия одновременно со всеми начальными классами. Число учащихся не должно превышать 20 человек. Этот вариант возникает в тех условиях, где детей школьного возраста незначительно.</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В двухкомплектной школе обучение детей всех классов ведут два учителя, и каждый из них одновременно работает с двумя классами, составляющими комплект; как правило, такое комплектование классов имеет наибольшее распространение при четырёхлетнем обучении в школе.</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Малокомплектная школа занимается по тем же программам и учебникам, решает те же задачи, что и обычная общеобразовательная школа. Однако учебный процесс в школах такого типа многим отличается от работы в обычных школах, особое значение приобретают организационно-педагогические вопросы: объединение классов в комплекты; методически обоснованное сочетание предметов на одном уроке; типы уроков; оснащение учебного процесса наглядными пособиями, техническими средствами, учебными и дидактическими материалами.</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Малокомплектная школа, как и полнокомплектная сельская школа, является одним из звеньев системы непрерывного образования и требует специального учебно-методического обеспечения, в частности, необходимы:</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создание специальной программы по учебным предметам;</w:t>
      </w:r>
    </w:p>
    <w:p w:rsidR="0008757F" w:rsidRPr="004D46E3" w:rsidRDefault="0008757F" w:rsidP="00E87AC1">
      <w:pPr>
        <w:shd w:val="clear" w:color="auto" w:fill="FFFFFF"/>
        <w:tabs>
          <w:tab w:val="left" w:pos="59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разработка учебных пособий;</w:t>
      </w:r>
    </w:p>
    <w:p w:rsidR="0008757F" w:rsidRPr="004D46E3" w:rsidRDefault="0008757F" w:rsidP="00E87AC1">
      <w:pPr>
        <w:shd w:val="clear" w:color="auto" w:fill="FFFFFF"/>
        <w:tabs>
          <w:tab w:val="left" w:pos="59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составление коммуникативных заданий, упражнений, текстов, предполагающих возможность для непосредственной работы учителя и для самостоятельной работы учащихся;</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специальная теоретическая и методическая подготовка учителя для работы в школах такого типа, т.к. учителю малокомплектной школы нужны дополнительные профессиональные качества, в частности, умение психологически перестроиться во время этапов урока в зависимости от цели и задач урока, от возрастных и индивидуальных особенностей учеников; мобилизовать свои физические и интеллектуальные ресурсы на быструю и эффективную смену методов и приемов педагогического воздействия на детей, чтобы каждый ученик усваивал программный материал в оптимальных для него  учебных дозах.</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Контрольные вопросы</w:t>
      </w:r>
      <w:r w:rsidR="00797348" w:rsidRPr="004D46E3">
        <w:rPr>
          <w:rFonts w:ascii="Times New Roman" w:hAnsi="Times New Roman"/>
          <w:color w:val="000000"/>
          <w:sz w:val="28"/>
          <w:szCs w:val="28"/>
        </w:rPr>
        <w:t>:</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Как вы понимаете термин МКШ?  Каково состояние МКШ в Казахстане?</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Рекомендуемая литература</w:t>
      </w:r>
      <w:r w:rsidR="00797348" w:rsidRPr="004D46E3">
        <w:rPr>
          <w:rFonts w:ascii="Times New Roman" w:hAnsi="Times New Roman"/>
          <w:color w:val="000000"/>
          <w:sz w:val="28"/>
          <w:szCs w:val="28"/>
        </w:rPr>
        <w:t>:</w:t>
      </w:r>
    </w:p>
    <w:p w:rsidR="0008757F" w:rsidRPr="004D46E3" w:rsidRDefault="0008757F" w:rsidP="00E87AC1">
      <w:pPr>
        <w:shd w:val="clear" w:color="auto" w:fill="FFFFFF"/>
        <w:tabs>
          <w:tab w:val="left" w:pos="194"/>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1.Закон республики Казахстан «Об образовании» А., Б</w:t>
      </w:r>
      <w:r w:rsidRPr="004D46E3">
        <w:rPr>
          <w:rFonts w:ascii="Times New Roman" w:hAnsi="Times New Roman"/>
          <w:color w:val="000000"/>
          <w:sz w:val="28"/>
          <w:szCs w:val="28"/>
          <w:lang w:val="kk-KZ"/>
        </w:rPr>
        <w:t>ілі</w:t>
      </w:r>
      <w:r w:rsidRPr="004D46E3">
        <w:rPr>
          <w:rFonts w:ascii="Times New Roman" w:hAnsi="Times New Roman"/>
          <w:color w:val="000000"/>
          <w:sz w:val="28"/>
          <w:szCs w:val="28"/>
        </w:rPr>
        <w:t>м, 2000, с.336.</w:t>
      </w:r>
    </w:p>
    <w:p w:rsidR="0008757F" w:rsidRPr="004D46E3" w:rsidRDefault="0008757F" w:rsidP="00E87AC1">
      <w:pPr>
        <w:shd w:val="clear" w:color="auto" w:fill="FFFFFF"/>
        <w:tabs>
          <w:tab w:val="left" w:pos="194"/>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lastRenderedPageBreak/>
        <w:t>2.Государственная программа «Образование» А., Б</w:t>
      </w:r>
      <w:r w:rsidRPr="004D46E3">
        <w:rPr>
          <w:rFonts w:ascii="Times New Roman" w:hAnsi="Times New Roman"/>
          <w:color w:val="000000"/>
          <w:sz w:val="28"/>
          <w:szCs w:val="28"/>
          <w:lang w:val="kk-KZ"/>
        </w:rPr>
        <w:t>ілі</w:t>
      </w:r>
      <w:r w:rsidRPr="004D46E3">
        <w:rPr>
          <w:rFonts w:ascii="Times New Roman" w:hAnsi="Times New Roman"/>
          <w:color w:val="000000"/>
          <w:sz w:val="28"/>
          <w:szCs w:val="28"/>
        </w:rPr>
        <w:t>м, 2000.</w:t>
      </w:r>
    </w:p>
    <w:p w:rsidR="0008757F" w:rsidRPr="004D46E3" w:rsidRDefault="0008757F" w:rsidP="00E87AC1">
      <w:pPr>
        <w:shd w:val="clear" w:color="auto" w:fill="FFFFFF"/>
        <w:tabs>
          <w:tab w:val="left" w:pos="194"/>
        </w:tabs>
        <w:spacing w:after="0" w:line="240" w:lineRule="auto"/>
        <w:ind w:firstLine="567"/>
        <w:rPr>
          <w:rFonts w:ascii="Times New Roman" w:hAnsi="Times New Roman"/>
          <w:color w:val="000000"/>
          <w:sz w:val="28"/>
          <w:szCs w:val="28"/>
          <w:lang w:val="kk-KZ"/>
        </w:rPr>
      </w:pPr>
      <w:r w:rsidRPr="004D46E3">
        <w:rPr>
          <w:rFonts w:ascii="Times New Roman" w:hAnsi="Times New Roman"/>
          <w:color w:val="000000"/>
          <w:sz w:val="28"/>
          <w:szCs w:val="28"/>
        </w:rPr>
        <w:t>3.Концепция развития общеобразовательной школы Республики Казахстан.</w:t>
      </w:r>
      <w:r w:rsidRPr="004D46E3">
        <w:rPr>
          <w:rFonts w:ascii="Times New Roman" w:hAnsi="Times New Roman"/>
          <w:color w:val="000000"/>
          <w:sz w:val="28"/>
          <w:szCs w:val="28"/>
          <w:lang w:val="kk-KZ"/>
        </w:rPr>
        <w:t xml:space="preserve"> </w:t>
      </w:r>
      <w:r w:rsidRPr="004D46E3">
        <w:rPr>
          <w:rFonts w:ascii="Times New Roman" w:hAnsi="Times New Roman"/>
          <w:color w:val="000000"/>
          <w:sz w:val="28"/>
          <w:szCs w:val="28"/>
        </w:rPr>
        <w:t xml:space="preserve">А., </w:t>
      </w:r>
      <w:r w:rsidRPr="004D46E3">
        <w:rPr>
          <w:rFonts w:ascii="Times New Roman" w:hAnsi="Times New Roman"/>
          <w:color w:val="000000"/>
          <w:sz w:val="28"/>
          <w:szCs w:val="28"/>
          <w:lang w:val="kk-KZ"/>
        </w:rPr>
        <w:t>Р</w:t>
      </w:r>
      <w:r w:rsidRPr="004D46E3">
        <w:rPr>
          <w:rFonts w:ascii="Times New Roman" w:hAnsi="Times New Roman"/>
          <w:color w:val="000000"/>
          <w:sz w:val="28"/>
          <w:szCs w:val="28"/>
        </w:rPr>
        <w:t>ИК, 1996</w:t>
      </w:r>
      <w:r w:rsidRPr="004D46E3">
        <w:rPr>
          <w:rFonts w:ascii="Times New Roman" w:hAnsi="Times New Roman"/>
          <w:color w:val="000000"/>
          <w:sz w:val="28"/>
          <w:szCs w:val="28"/>
          <w:lang w:val="kk-KZ"/>
        </w:rPr>
        <w:t>.</w:t>
      </w:r>
    </w:p>
    <w:p w:rsidR="0008757F" w:rsidRPr="004D46E3" w:rsidRDefault="0008757F" w:rsidP="00E87AC1">
      <w:pPr>
        <w:shd w:val="clear" w:color="auto" w:fill="FFFFFF"/>
        <w:tabs>
          <w:tab w:val="left" w:pos="194"/>
        </w:tabs>
        <w:spacing w:after="0" w:line="240" w:lineRule="auto"/>
        <w:ind w:firstLine="567"/>
        <w:rPr>
          <w:rFonts w:ascii="Times New Roman" w:hAnsi="Times New Roman"/>
          <w:color w:val="000000"/>
          <w:sz w:val="28"/>
          <w:szCs w:val="28"/>
          <w:lang w:val="kk-KZ"/>
        </w:rPr>
      </w:pPr>
    </w:p>
    <w:p w:rsidR="0008757F" w:rsidRPr="004D46E3" w:rsidRDefault="00797348"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Лекция 2. </w:t>
      </w:r>
      <w:r w:rsidR="0008757F" w:rsidRPr="004D46E3">
        <w:rPr>
          <w:rFonts w:ascii="Times New Roman" w:hAnsi="Times New Roman"/>
          <w:color w:val="000000"/>
          <w:sz w:val="28"/>
          <w:szCs w:val="28"/>
        </w:rPr>
        <w:t>Научно-методические основы Т</w:t>
      </w:r>
      <w:r w:rsidRPr="004D46E3">
        <w:rPr>
          <w:rFonts w:ascii="Times New Roman" w:hAnsi="Times New Roman"/>
          <w:color w:val="000000"/>
          <w:sz w:val="28"/>
          <w:szCs w:val="28"/>
        </w:rPr>
        <w:t>иТОРЯ в начальной МКШ</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1.</w:t>
      </w:r>
      <w:r w:rsidRPr="004D46E3">
        <w:rPr>
          <w:rFonts w:ascii="Times New Roman" w:hAnsi="Times New Roman"/>
          <w:iCs/>
          <w:color w:val="000000"/>
          <w:sz w:val="28"/>
          <w:szCs w:val="28"/>
        </w:rPr>
        <w:t>Роль</w:t>
      </w:r>
      <w:r w:rsidRPr="004D46E3">
        <w:rPr>
          <w:rFonts w:ascii="Times New Roman" w:hAnsi="Times New Roman"/>
          <w:iCs/>
          <w:smallCaps/>
          <w:color w:val="000000"/>
          <w:sz w:val="28"/>
          <w:szCs w:val="28"/>
        </w:rPr>
        <w:t xml:space="preserve"> </w:t>
      </w:r>
      <w:r w:rsidRPr="004D46E3">
        <w:rPr>
          <w:rFonts w:ascii="Times New Roman" w:hAnsi="Times New Roman"/>
          <w:iCs/>
          <w:color w:val="000000"/>
          <w:sz w:val="28"/>
          <w:szCs w:val="28"/>
        </w:rPr>
        <w:t>философии</w:t>
      </w:r>
      <w:r w:rsidR="00797348" w:rsidRPr="004D46E3">
        <w:rPr>
          <w:rFonts w:ascii="Times New Roman" w:hAnsi="Times New Roman"/>
          <w:iCs/>
          <w:color w:val="000000"/>
          <w:sz w:val="28"/>
          <w:szCs w:val="28"/>
        </w:rPr>
        <w:t>.</w:t>
      </w:r>
    </w:p>
    <w:p w:rsidR="0008757F" w:rsidRPr="004D46E3" w:rsidRDefault="0008757F" w:rsidP="00E87AC1">
      <w:pPr>
        <w:widowControl w:val="0"/>
        <w:numPr>
          <w:ilvl w:val="0"/>
          <w:numId w:val="1"/>
        </w:numPr>
        <w:shd w:val="clear" w:color="auto" w:fill="FFFFFF"/>
        <w:tabs>
          <w:tab w:val="left" w:pos="965"/>
        </w:tabs>
        <w:autoSpaceDE w:val="0"/>
        <w:autoSpaceDN w:val="0"/>
        <w:adjustRightInd w:val="0"/>
        <w:spacing w:after="0" w:line="240" w:lineRule="auto"/>
        <w:ind w:firstLine="567"/>
        <w:jc w:val="both"/>
        <w:rPr>
          <w:rFonts w:ascii="Times New Roman" w:hAnsi="Times New Roman"/>
          <w:iCs/>
          <w:color w:val="000000"/>
          <w:sz w:val="28"/>
          <w:szCs w:val="28"/>
        </w:rPr>
      </w:pPr>
      <w:r w:rsidRPr="004D46E3">
        <w:rPr>
          <w:rFonts w:ascii="Times New Roman" w:hAnsi="Times New Roman"/>
          <w:iCs/>
          <w:color w:val="000000"/>
          <w:sz w:val="28"/>
          <w:szCs w:val="28"/>
        </w:rPr>
        <w:t>Роль психологии</w:t>
      </w:r>
      <w:r w:rsidR="00797348" w:rsidRPr="004D46E3">
        <w:rPr>
          <w:rFonts w:ascii="Times New Roman" w:hAnsi="Times New Roman"/>
          <w:iCs/>
          <w:color w:val="000000"/>
          <w:sz w:val="28"/>
          <w:szCs w:val="28"/>
        </w:rPr>
        <w:t>.</w:t>
      </w:r>
    </w:p>
    <w:p w:rsidR="0008757F" w:rsidRPr="004D46E3" w:rsidRDefault="0008757F" w:rsidP="00E87AC1">
      <w:pPr>
        <w:widowControl w:val="0"/>
        <w:numPr>
          <w:ilvl w:val="0"/>
          <w:numId w:val="1"/>
        </w:numPr>
        <w:shd w:val="clear" w:color="auto" w:fill="FFFFFF"/>
        <w:tabs>
          <w:tab w:val="left" w:pos="965"/>
        </w:tabs>
        <w:autoSpaceDE w:val="0"/>
        <w:autoSpaceDN w:val="0"/>
        <w:adjustRightInd w:val="0"/>
        <w:spacing w:after="0" w:line="240" w:lineRule="auto"/>
        <w:ind w:firstLine="567"/>
        <w:jc w:val="both"/>
        <w:rPr>
          <w:rFonts w:ascii="Times New Roman" w:hAnsi="Times New Roman"/>
          <w:iCs/>
          <w:color w:val="000000"/>
          <w:sz w:val="28"/>
          <w:szCs w:val="28"/>
        </w:rPr>
      </w:pPr>
      <w:r w:rsidRPr="004D46E3">
        <w:rPr>
          <w:rFonts w:ascii="Times New Roman" w:hAnsi="Times New Roman"/>
          <w:iCs/>
          <w:color w:val="000000"/>
          <w:sz w:val="28"/>
          <w:szCs w:val="28"/>
        </w:rPr>
        <w:t>Роль дидактики</w:t>
      </w:r>
      <w:r w:rsidR="00797348" w:rsidRPr="004D46E3">
        <w:rPr>
          <w:rFonts w:ascii="Times New Roman" w:hAnsi="Times New Roman"/>
          <w:iCs/>
          <w:color w:val="000000"/>
          <w:sz w:val="28"/>
          <w:szCs w:val="28"/>
        </w:rPr>
        <w:t>.</w:t>
      </w:r>
    </w:p>
    <w:p w:rsidR="0008757F" w:rsidRPr="004D46E3" w:rsidRDefault="0008757F" w:rsidP="00E87AC1">
      <w:pPr>
        <w:widowControl w:val="0"/>
        <w:numPr>
          <w:ilvl w:val="0"/>
          <w:numId w:val="1"/>
        </w:numPr>
        <w:shd w:val="clear" w:color="auto" w:fill="FFFFFF"/>
        <w:tabs>
          <w:tab w:val="left" w:pos="965"/>
        </w:tabs>
        <w:autoSpaceDE w:val="0"/>
        <w:autoSpaceDN w:val="0"/>
        <w:adjustRightInd w:val="0"/>
        <w:spacing w:after="0" w:line="240" w:lineRule="auto"/>
        <w:ind w:firstLine="567"/>
        <w:jc w:val="both"/>
        <w:rPr>
          <w:rFonts w:ascii="Times New Roman" w:hAnsi="Times New Roman"/>
          <w:iCs/>
          <w:color w:val="000000"/>
          <w:sz w:val="28"/>
          <w:szCs w:val="28"/>
        </w:rPr>
      </w:pPr>
      <w:r w:rsidRPr="004D46E3">
        <w:rPr>
          <w:rFonts w:ascii="Times New Roman" w:hAnsi="Times New Roman"/>
          <w:iCs/>
          <w:color w:val="000000"/>
          <w:sz w:val="28"/>
          <w:szCs w:val="28"/>
        </w:rPr>
        <w:t>Роль языкознания</w:t>
      </w:r>
      <w:r w:rsidR="00797348" w:rsidRPr="004D46E3">
        <w:rPr>
          <w:rFonts w:ascii="Times New Roman" w:hAnsi="Times New Roman"/>
          <w:iCs/>
          <w:color w:val="000000"/>
          <w:sz w:val="28"/>
          <w:szCs w:val="28"/>
        </w:rPr>
        <w:t>.</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1. </w:t>
      </w:r>
      <w:r w:rsidRPr="004D46E3">
        <w:rPr>
          <w:rFonts w:ascii="Times New Roman" w:hAnsi="Times New Roman"/>
          <w:iCs/>
          <w:color w:val="000000"/>
          <w:sz w:val="28"/>
          <w:szCs w:val="28"/>
        </w:rPr>
        <w:t xml:space="preserve">Методика преподавания русского языка как отрасль педагогической науки </w:t>
      </w:r>
      <w:r w:rsidRPr="004D46E3">
        <w:rPr>
          <w:rFonts w:ascii="Times New Roman" w:hAnsi="Times New Roman"/>
          <w:color w:val="000000"/>
          <w:sz w:val="28"/>
          <w:szCs w:val="28"/>
        </w:rPr>
        <w:t xml:space="preserve">развивается в тесной взаимосвязи с </w:t>
      </w:r>
      <w:r w:rsidRPr="004D46E3">
        <w:rPr>
          <w:rFonts w:ascii="Times New Roman" w:hAnsi="Times New Roman"/>
          <w:bCs/>
          <w:iCs/>
          <w:color w:val="000000"/>
          <w:sz w:val="28"/>
          <w:szCs w:val="28"/>
        </w:rPr>
        <w:t xml:space="preserve">философией, </w:t>
      </w:r>
      <w:r w:rsidRPr="004D46E3">
        <w:rPr>
          <w:rFonts w:ascii="Times New Roman" w:hAnsi="Times New Roman"/>
          <w:color w:val="000000"/>
          <w:sz w:val="28"/>
          <w:szCs w:val="28"/>
        </w:rPr>
        <w:t>яв</w:t>
      </w:r>
      <w:r w:rsidRPr="004D46E3">
        <w:rPr>
          <w:rFonts w:ascii="Times New Roman" w:hAnsi="Times New Roman"/>
          <w:color w:val="000000"/>
          <w:sz w:val="28"/>
          <w:szCs w:val="28"/>
        </w:rPr>
        <w:softHyphen/>
        <w:t xml:space="preserve">ляющейся для нее </w:t>
      </w:r>
      <w:r w:rsidRPr="004D46E3">
        <w:rPr>
          <w:rFonts w:ascii="Times New Roman" w:hAnsi="Times New Roman"/>
          <w:bCs/>
          <w:iCs/>
          <w:color w:val="000000"/>
          <w:sz w:val="28"/>
          <w:szCs w:val="28"/>
        </w:rPr>
        <w:t>методологической основой.</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Философия исследует </w:t>
      </w:r>
      <w:r w:rsidRPr="004D46E3">
        <w:rPr>
          <w:rFonts w:ascii="Times New Roman" w:hAnsi="Times New Roman"/>
          <w:iCs/>
          <w:color w:val="000000"/>
          <w:sz w:val="28"/>
          <w:szCs w:val="28"/>
        </w:rPr>
        <w:t>наиболее общие законы развития природы, человеческого общества и мышления.</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Язык и мышление — два неразрывно связанных вида общест</w:t>
      </w:r>
      <w:r w:rsidRPr="004D46E3">
        <w:rPr>
          <w:rFonts w:ascii="Times New Roman" w:hAnsi="Times New Roman"/>
          <w:color w:val="000000"/>
          <w:sz w:val="28"/>
          <w:szCs w:val="28"/>
        </w:rPr>
        <w:softHyphen/>
        <w:t>венной деятельности.</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t xml:space="preserve">Мышление </w:t>
      </w:r>
      <w:r w:rsidRPr="004D46E3">
        <w:rPr>
          <w:rFonts w:ascii="Times New Roman" w:hAnsi="Times New Roman"/>
          <w:color w:val="000000"/>
          <w:sz w:val="28"/>
          <w:szCs w:val="28"/>
        </w:rPr>
        <w:t>осуществляется в различных формах и структурах (по</w:t>
      </w:r>
      <w:r w:rsidRPr="004D46E3">
        <w:rPr>
          <w:rFonts w:ascii="Times New Roman" w:hAnsi="Times New Roman"/>
          <w:color w:val="000000"/>
          <w:sz w:val="28"/>
          <w:szCs w:val="28"/>
        </w:rPr>
        <w:softHyphen/>
        <w:t>нятиях, категориях, теориях), в которых закреплен и обобщен по</w:t>
      </w:r>
      <w:r w:rsidRPr="004D46E3">
        <w:rPr>
          <w:rFonts w:ascii="Times New Roman" w:hAnsi="Times New Roman"/>
          <w:color w:val="000000"/>
          <w:sz w:val="28"/>
          <w:szCs w:val="28"/>
        </w:rPr>
        <w:softHyphen/>
        <w:t xml:space="preserve">знавательный и социально-исторический опыт человечества. </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t>Язык:</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∙важнейшее средство познания и общения;</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∙непосредственная действительность мысли;</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∙практическое действительное сознание;</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∙знаковая деятельность, обеспечивающая материальное оформление мыслей и обмен информацией между членами общества.</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2. Методика преподавания русского языка связана с </w:t>
      </w:r>
      <w:r w:rsidRPr="004D46E3">
        <w:rPr>
          <w:rFonts w:ascii="Times New Roman" w:hAnsi="Times New Roman"/>
          <w:bCs/>
          <w:iCs/>
          <w:color w:val="000000"/>
          <w:sz w:val="28"/>
          <w:szCs w:val="28"/>
        </w:rPr>
        <w:t xml:space="preserve">психологией, </w:t>
      </w:r>
      <w:r w:rsidRPr="004D46E3">
        <w:rPr>
          <w:rFonts w:ascii="Times New Roman" w:hAnsi="Times New Roman"/>
          <w:color w:val="000000"/>
          <w:sz w:val="28"/>
          <w:szCs w:val="28"/>
        </w:rPr>
        <w:t xml:space="preserve">изучающей </w:t>
      </w:r>
      <w:r w:rsidRPr="004D46E3">
        <w:rPr>
          <w:rFonts w:ascii="Times New Roman" w:hAnsi="Times New Roman"/>
          <w:iCs/>
          <w:color w:val="000000"/>
          <w:sz w:val="28"/>
          <w:szCs w:val="28"/>
        </w:rPr>
        <w:t xml:space="preserve">закономерности развития психики человека, </w:t>
      </w:r>
      <w:r w:rsidRPr="004D46E3">
        <w:rPr>
          <w:rFonts w:ascii="Times New Roman" w:hAnsi="Times New Roman"/>
          <w:color w:val="000000"/>
          <w:sz w:val="28"/>
          <w:szCs w:val="28"/>
        </w:rPr>
        <w:t>посколь</w:t>
      </w:r>
      <w:r w:rsidRPr="004D46E3">
        <w:rPr>
          <w:rFonts w:ascii="Times New Roman" w:hAnsi="Times New Roman"/>
          <w:color w:val="000000"/>
          <w:sz w:val="28"/>
          <w:szCs w:val="28"/>
        </w:rPr>
        <w:softHyphen/>
        <w:t xml:space="preserve">ку опирается на исследование таких </w:t>
      </w:r>
      <w:r w:rsidRPr="004D46E3">
        <w:rPr>
          <w:rFonts w:ascii="Times New Roman" w:hAnsi="Times New Roman"/>
          <w:iCs/>
          <w:color w:val="000000"/>
          <w:sz w:val="28"/>
          <w:szCs w:val="28"/>
        </w:rPr>
        <w:t>психологических проблем:</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∙восприятие учебного материала;</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∙его запоминание и воспроизведение;</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∙развитие </w:t>
      </w:r>
      <w:r w:rsidRPr="004D46E3">
        <w:rPr>
          <w:rFonts w:ascii="Times New Roman" w:hAnsi="Times New Roman"/>
          <w:color w:val="000000"/>
          <w:sz w:val="28"/>
          <w:szCs w:val="28"/>
        </w:rPr>
        <w:t>мышления и речи школьников;</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w:t>
      </w:r>
      <w:r w:rsidRPr="004D46E3">
        <w:rPr>
          <w:rFonts w:ascii="Times New Roman" w:hAnsi="Times New Roman"/>
          <w:color w:val="000000"/>
          <w:sz w:val="28"/>
          <w:szCs w:val="28"/>
        </w:rPr>
        <w:t xml:space="preserve">формирование умений и навыков правописания; </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∙усвоение </w:t>
      </w:r>
      <w:r w:rsidRPr="004D46E3">
        <w:rPr>
          <w:rFonts w:ascii="Times New Roman" w:hAnsi="Times New Roman"/>
          <w:color w:val="000000"/>
          <w:sz w:val="28"/>
          <w:szCs w:val="28"/>
        </w:rPr>
        <w:t>языковых понятий;</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∙активизация познавательной деятельности учащихся на уроках русского языка;</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∙развитие </w:t>
      </w:r>
      <w:r w:rsidRPr="004D46E3">
        <w:rPr>
          <w:rFonts w:ascii="Times New Roman" w:hAnsi="Times New Roman"/>
          <w:color w:val="000000"/>
          <w:sz w:val="28"/>
          <w:szCs w:val="28"/>
        </w:rPr>
        <w:t>их познавательных интересов;</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w:t>
      </w:r>
      <w:r w:rsidRPr="004D46E3">
        <w:rPr>
          <w:rFonts w:ascii="Times New Roman" w:hAnsi="Times New Roman"/>
          <w:color w:val="000000"/>
          <w:sz w:val="28"/>
          <w:szCs w:val="28"/>
        </w:rPr>
        <w:t>индивидуальные и возрастные особенности и др.</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Использование учителем данных психологии способствует </w:t>
      </w:r>
      <w:r w:rsidRPr="004D46E3">
        <w:rPr>
          <w:rFonts w:ascii="Times New Roman" w:hAnsi="Times New Roman"/>
          <w:iCs/>
          <w:color w:val="000000"/>
          <w:sz w:val="28"/>
          <w:szCs w:val="28"/>
        </w:rPr>
        <w:t>ус</w:t>
      </w:r>
      <w:r w:rsidRPr="004D46E3">
        <w:rPr>
          <w:rFonts w:ascii="Times New Roman" w:hAnsi="Times New Roman"/>
          <w:iCs/>
          <w:color w:val="000000"/>
          <w:sz w:val="28"/>
          <w:szCs w:val="28"/>
        </w:rPr>
        <w:softHyphen/>
        <w:t>пешному усвоению учащимися знаний и навыков по русскому языку.</w:t>
      </w:r>
    </w:p>
    <w:p w:rsidR="0008757F" w:rsidRPr="004D46E3" w:rsidRDefault="0008757F" w:rsidP="00E87AC1">
      <w:pPr>
        <w:shd w:val="clear" w:color="auto" w:fill="FFFFFF"/>
        <w:tabs>
          <w:tab w:val="left" w:pos="283"/>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3.Методика преподавания русского языка связана также с </w:t>
      </w:r>
      <w:r w:rsidRPr="004D46E3">
        <w:rPr>
          <w:rFonts w:ascii="Times New Roman" w:hAnsi="Times New Roman"/>
          <w:bCs/>
          <w:iCs/>
          <w:color w:val="000000"/>
          <w:sz w:val="28"/>
          <w:szCs w:val="28"/>
        </w:rPr>
        <w:t xml:space="preserve">дидактикой, </w:t>
      </w:r>
      <w:r w:rsidRPr="004D46E3">
        <w:rPr>
          <w:rFonts w:ascii="Times New Roman" w:hAnsi="Times New Roman"/>
          <w:color w:val="000000"/>
          <w:sz w:val="28"/>
          <w:szCs w:val="28"/>
        </w:rPr>
        <w:t xml:space="preserve">предметом которой является </w:t>
      </w:r>
      <w:r w:rsidRPr="004D46E3">
        <w:rPr>
          <w:rFonts w:ascii="Times New Roman" w:hAnsi="Times New Roman"/>
          <w:iCs/>
          <w:color w:val="000000"/>
          <w:sz w:val="28"/>
          <w:szCs w:val="28"/>
        </w:rPr>
        <w:t xml:space="preserve">обучение как средство образования и воспитания человека, </w:t>
      </w:r>
      <w:r w:rsidRPr="004D46E3">
        <w:rPr>
          <w:rFonts w:ascii="Times New Roman" w:hAnsi="Times New Roman"/>
          <w:color w:val="000000"/>
          <w:sz w:val="28"/>
          <w:szCs w:val="28"/>
        </w:rPr>
        <w:t xml:space="preserve">т. е. </w:t>
      </w:r>
      <w:r w:rsidRPr="004D46E3">
        <w:rPr>
          <w:rFonts w:ascii="Times New Roman" w:hAnsi="Times New Roman"/>
          <w:iCs/>
          <w:color w:val="000000"/>
          <w:sz w:val="28"/>
          <w:szCs w:val="28"/>
        </w:rPr>
        <w:t>взаимодействие преподавания и учения, обеспечивающее организованное учителем усвоение учащимися содержания образования.</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Дидактика изучает разные формы проявления взаимодействия компонентов обучения и на основе выявленных закономерно</w:t>
      </w:r>
      <w:r w:rsidRPr="004D46E3">
        <w:rPr>
          <w:rFonts w:ascii="Times New Roman" w:hAnsi="Times New Roman"/>
          <w:color w:val="000000"/>
          <w:sz w:val="28"/>
          <w:szCs w:val="28"/>
        </w:rPr>
        <w:softHyphen/>
        <w:t xml:space="preserve">стей разрабатывает определенные </w:t>
      </w:r>
      <w:r w:rsidRPr="004D46E3">
        <w:rPr>
          <w:rFonts w:ascii="Times New Roman" w:hAnsi="Times New Roman"/>
          <w:iCs/>
          <w:color w:val="000000"/>
          <w:sz w:val="28"/>
          <w:szCs w:val="28"/>
        </w:rPr>
        <w:t>системы обучающих воздей</w:t>
      </w:r>
      <w:r w:rsidRPr="004D46E3">
        <w:rPr>
          <w:rFonts w:ascii="Times New Roman" w:hAnsi="Times New Roman"/>
          <w:iCs/>
          <w:color w:val="000000"/>
          <w:sz w:val="28"/>
          <w:szCs w:val="28"/>
        </w:rPr>
        <w:softHyphen/>
        <w:t>ствий.</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Эти системы находят свое конкретное выражение </w:t>
      </w:r>
      <w:r w:rsidRPr="004D46E3">
        <w:rPr>
          <w:rFonts w:ascii="Times New Roman" w:hAnsi="Times New Roman"/>
          <w:iCs/>
          <w:color w:val="000000"/>
          <w:sz w:val="28"/>
          <w:szCs w:val="28"/>
        </w:rPr>
        <w:t xml:space="preserve">в содержании образования, </w:t>
      </w:r>
      <w:r w:rsidRPr="004D46E3">
        <w:rPr>
          <w:rFonts w:ascii="Times New Roman" w:hAnsi="Times New Roman"/>
          <w:color w:val="000000"/>
          <w:sz w:val="28"/>
          <w:szCs w:val="28"/>
        </w:rPr>
        <w:t>раскрываемом в учебных планах, учебных про</w:t>
      </w:r>
      <w:r w:rsidRPr="004D46E3">
        <w:rPr>
          <w:rFonts w:ascii="Times New Roman" w:hAnsi="Times New Roman"/>
          <w:color w:val="000000"/>
          <w:sz w:val="28"/>
          <w:szCs w:val="28"/>
        </w:rPr>
        <w:softHyphen/>
        <w:t>граммах и учебниках; реализуются соответствующими метода</w:t>
      </w:r>
      <w:r w:rsidRPr="004D46E3">
        <w:rPr>
          <w:rFonts w:ascii="Times New Roman" w:hAnsi="Times New Roman"/>
          <w:color w:val="000000"/>
          <w:sz w:val="28"/>
          <w:szCs w:val="28"/>
        </w:rPr>
        <w:softHyphen/>
        <w:t>ми и средствами обучения в определенных организационных формах.</w:t>
      </w:r>
    </w:p>
    <w:p w:rsidR="0008757F" w:rsidRPr="004D46E3" w:rsidRDefault="0008757F" w:rsidP="00E87AC1">
      <w:pPr>
        <w:shd w:val="clear" w:color="auto" w:fill="FFFFFF"/>
        <w:tabs>
          <w:tab w:val="left" w:pos="283"/>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4.</w:t>
      </w:r>
      <w:r w:rsidRPr="004D46E3">
        <w:rPr>
          <w:rFonts w:ascii="Times New Roman" w:hAnsi="Times New Roman"/>
          <w:iCs/>
          <w:color w:val="000000"/>
          <w:sz w:val="28"/>
          <w:szCs w:val="28"/>
        </w:rPr>
        <w:t>Содержание и характер изучаемого в школе материала по рус</w:t>
      </w:r>
      <w:r w:rsidRPr="004D46E3">
        <w:rPr>
          <w:rFonts w:ascii="Times New Roman" w:hAnsi="Times New Roman"/>
          <w:iCs/>
          <w:color w:val="000000"/>
          <w:sz w:val="28"/>
          <w:szCs w:val="28"/>
        </w:rPr>
        <w:softHyphen/>
        <w:t xml:space="preserve">скому языку в целом </w:t>
      </w:r>
      <w:r w:rsidRPr="004D46E3">
        <w:rPr>
          <w:rFonts w:ascii="Times New Roman" w:hAnsi="Times New Roman"/>
          <w:color w:val="000000"/>
          <w:sz w:val="28"/>
          <w:szCs w:val="28"/>
        </w:rPr>
        <w:t xml:space="preserve">определяется прежде всего </w:t>
      </w:r>
      <w:r w:rsidRPr="004D46E3">
        <w:rPr>
          <w:rFonts w:ascii="Times New Roman" w:hAnsi="Times New Roman"/>
          <w:bCs/>
          <w:iCs/>
          <w:color w:val="000000"/>
          <w:sz w:val="28"/>
          <w:szCs w:val="28"/>
        </w:rPr>
        <w:t xml:space="preserve">языкознанием </w:t>
      </w:r>
      <w:r w:rsidRPr="004D46E3">
        <w:rPr>
          <w:rFonts w:ascii="Times New Roman" w:hAnsi="Times New Roman"/>
          <w:color w:val="000000"/>
          <w:sz w:val="28"/>
          <w:szCs w:val="28"/>
        </w:rPr>
        <w:t xml:space="preserve">(А.В. Текучев) и </w:t>
      </w:r>
      <w:r w:rsidRPr="004D46E3">
        <w:rPr>
          <w:rFonts w:ascii="Times New Roman" w:hAnsi="Times New Roman"/>
          <w:iCs/>
          <w:color w:val="000000"/>
          <w:sz w:val="28"/>
          <w:szCs w:val="28"/>
        </w:rPr>
        <w:t>конкретизируется в виде описания:</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bCs/>
          <w:color w:val="000000"/>
          <w:sz w:val="28"/>
          <w:szCs w:val="28"/>
        </w:rPr>
      </w:pPr>
      <w:r w:rsidRPr="004D46E3">
        <w:rPr>
          <w:rFonts w:ascii="Times New Roman" w:hAnsi="Times New Roman"/>
          <w:color w:val="000000"/>
          <w:sz w:val="28"/>
          <w:szCs w:val="28"/>
        </w:rPr>
        <w:t>∙звуковой системы;</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∙грамматического строя;</w:t>
      </w:r>
    </w:p>
    <w:p w:rsidR="0008757F" w:rsidRPr="004D46E3" w:rsidRDefault="0008757F" w:rsidP="00E87AC1">
      <w:pPr>
        <w:shd w:val="clear" w:color="auto" w:fill="FFFFFF"/>
        <w:tabs>
          <w:tab w:val="left" w:pos="27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∙грамматических, лексических и правописных норм современного русского языка.</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Школьная и научная грамматика в своих методологических основах должны быть едины.</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Контрольные вопросы</w:t>
      </w:r>
      <w:r w:rsidR="00797348" w:rsidRPr="004D46E3">
        <w:rPr>
          <w:rFonts w:ascii="Times New Roman" w:hAnsi="Times New Roman"/>
          <w:color w:val="000000"/>
          <w:sz w:val="28"/>
          <w:szCs w:val="28"/>
        </w:rPr>
        <w:t>:</w:t>
      </w:r>
    </w:p>
    <w:p w:rsidR="0008757F" w:rsidRPr="004D46E3" w:rsidRDefault="0008757F" w:rsidP="00E87AC1">
      <w:pPr>
        <w:shd w:val="clear" w:color="auto" w:fill="FFFFFF"/>
        <w:spacing w:after="0" w:line="240" w:lineRule="auto"/>
        <w:ind w:firstLine="567"/>
        <w:jc w:val="both"/>
        <w:rPr>
          <w:rFonts w:ascii="Times New Roman" w:hAnsi="Times New Roman"/>
          <w:iCs/>
          <w:color w:val="000000"/>
          <w:sz w:val="28"/>
          <w:szCs w:val="28"/>
        </w:rPr>
      </w:pPr>
      <w:r w:rsidRPr="004D46E3">
        <w:rPr>
          <w:rFonts w:ascii="Times New Roman" w:hAnsi="Times New Roman"/>
          <w:color w:val="000000"/>
          <w:sz w:val="28"/>
          <w:szCs w:val="28"/>
        </w:rPr>
        <w:t>Как связана Т</w:t>
      </w:r>
      <w:r w:rsidR="00797348" w:rsidRPr="004D46E3">
        <w:rPr>
          <w:rFonts w:ascii="Times New Roman" w:hAnsi="Times New Roman"/>
          <w:color w:val="000000"/>
          <w:sz w:val="28"/>
          <w:szCs w:val="28"/>
        </w:rPr>
        <w:t>иТ</w:t>
      </w:r>
      <w:r w:rsidRPr="004D46E3">
        <w:rPr>
          <w:rFonts w:ascii="Times New Roman" w:hAnsi="Times New Roman"/>
          <w:color w:val="000000"/>
          <w:sz w:val="28"/>
          <w:szCs w:val="28"/>
        </w:rPr>
        <w:t xml:space="preserve">ОРЯ с </w:t>
      </w:r>
      <w:r w:rsidRPr="004D46E3">
        <w:rPr>
          <w:rFonts w:ascii="Times New Roman" w:hAnsi="Times New Roman"/>
          <w:iCs/>
          <w:color w:val="000000"/>
          <w:sz w:val="28"/>
          <w:szCs w:val="28"/>
        </w:rPr>
        <w:t>философией? Психологией? Дидактикой? Языкознанием?</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Рекомендуемая литература</w:t>
      </w:r>
      <w:r w:rsidR="00797348" w:rsidRPr="004D46E3">
        <w:rPr>
          <w:rFonts w:ascii="Times New Roman" w:hAnsi="Times New Roman"/>
          <w:color w:val="000000"/>
          <w:sz w:val="28"/>
          <w:szCs w:val="28"/>
        </w:rPr>
        <w:t>:</w:t>
      </w:r>
    </w:p>
    <w:p w:rsidR="0008757F" w:rsidRPr="004D46E3" w:rsidRDefault="0008757F" w:rsidP="00E87AC1">
      <w:pPr>
        <w:shd w:val="clear" w:color="auto" w:fill="FFFFFF"/>
        <w:tabs>
          <w:tab w:val="left" w:pos="194"/>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1.Львов М.Р., Рамзаева Т.Г., Светловская Н.Н. Методика обучения рус.</w:t>
      </w:r>
      <w:r w:rsidRPr="004D46E3">
        <w:rPr>
          <w:rFonts w:ascii="Times New Roman" w:hAnsi="Times New Roman"/>
          <w:color w:val="000000"/>
          <w:sz w:val="28"/>
          <w:szCs w:val="28"/>
          <w:lang w:val="kk-KZ"/>
        </w:rPr>
        <w:t xml:space="preserve"> я</w:t>
      </w:r>
      <w:r w:rsidRPr="004D46E3">
        <w:rPr>
          <w:rFonts w:ascii="Times New Roman" w:hAnsi="Times New Roman"/>
          <w:color w:val="000000"/>
          <w:sz w:val="28"/>
          <w:szCs w:val="28"/>
        </w:rPr>
        <w:t>з. в нач. классах. - М.,1987.</w:t>
      </w:r>
    </w:p>
    <w:p w:rsidR="0008757F" w:rsidRPr="004D46E3" w:rsidRDefault="0008757F" w:rsidP="00E87AC1">
      <w:pPr>
        <w:shd w:val="clear" w:color="auto" w:fill="FFFFFF"/>
        <w:tabs>
          <w:tab w:val="left" w:pos="194"/>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lang w:val="kk-KZ"/>
        </w:rPr>
        <w:t>2.Не</w:t>
      </w:r>
      <w:r w:rsidRPr="004D46E3">
        <w:rPr>
          <w:rFonts w:ascii="Times New Roman" w:hAnsi="Times New Roman"/>
          <w:color w:val="000000"/>
          <w:sz w:val="28"/>
          <w:szCs w:val="28"/>
        </w:rPr>
        <w:t>усы</w:t>
      </w:r>
      <w:r w:rsidRPr="004D46E3">
        <w:rPr>
          <w:rFonts w:ascii="Times New Roman" w:hAnsi="Times New Roman"/>
          <w:color w:val="000000"/>
          <w:sz w:val="28"/>
          <w:szCs w:val="28"/>
          <w:lang w:val="kk-KZ"/>
        </w:rPr>
        <w:t>п</w:t>
      </w:r>
      <w:r w:rsidRPr="004D46E3">
        <w:rPr>
          <w:rFonts w:ascii="Times New Roman" w:hAnsi="Times New Roman"/>
          <w:color w:val="000000"/>
          <w:sz w:val="28"/>
          <w:szCs w:val="28"/>
        </w:rPr>
        <w:t>ова Н.М. Развитие речи младших школьников в условиях сельской</w:t>
      </w:r>
      <w:r w:rsidRPr="004D46E3">
        <w:rPr>
          <w:rFonts w:ascii="Times New Roman" w:hAnsi="Times New Roman"/>
          <w:color w:val="000000"/>
          <w:sz w:val="28"/>
          <w:szCs w:val="28"/>
          <w:lang w:val="kk-KZ"/>
        </w:rPr>
        <w:t xml:space="preserve"> МКШ.</w:t>
      </w:r>
      <w:r w:rsidRPr="004D46E3">
        <w:rPr>
          <w:rFonts w:ascii="Times New Roman" w:hAnsi="Times New Roman"/>
          <w:color w:val="000000"/>
          <w:sz w:val="28"/>
          <w:szCs w:val="28"/>
        </w:rPr>
        <w:t xml:space="preserve"> - 1990.</w:t>
      </w:r>
    </w:p>
    <w:p w:rsidR="0008757F" w:rsidRPr="004D46E3" w:rsidRDefault="0008757F" w:rsidP="00E87AC1">
      <w:pPr>
        <w:shd w:val="clear" w:color="auto" w:fill="FFFFFF"/>
        <w:tabs>
          <w:tab w:val="left" w:pos="194"/>
        </w:tabs>
        <w:spacing w:after="0" w:line="240" w:lineRule="auto"/>
        <w:ind w:firstLine="567"/>
        <w:rPr>
          <w:rFonts w:ascii="Times New Roman" w:hAnsi="Times New Roman"/>
          <w:color w:val="000000"/>
          <w:sz w:val="28"/>
          <w:szCs w:val="28"/>
        </w:rPr>
      </w:pPr>
    </w:p>
    <w:p w:rsidR="0008757F" w:rsidRPr="004D46E3" w:rsidRDefault="0008757F" w:rsidP="00E87AC1">
      <w:pPr>
        <w:shd w:val="clear" w:color="auto" w:fill="FFFFFF"/>
        <w:tabs>
          <w:tab w:val="left" w:pos="194"/>
        </w:tabs>
        <w:spacing w:after="0" w:line="240" w:lineRule="auto"/>
        <w:ind w:firstLine="567"/>
        <w:rPr>
          <w:rFonts w:ascii="Times New Roman" w:hAnsi="Times New Roman"/>
          <w:color w:val="000000"/>
          <w:sz w:val="28"/>
          <w:szCs w:val="28"/>
        </w:rPr>
      </w:pPr>
    </w:p>
    <w:p w:rsidR="0008757F" w:rsidRPr="004D46E3" w:rsidRDefault="00797348"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Лекция 3. </w:t>
      </w:r>
      <w:r w:rsidR="0008757F" w:rsidRPr="004D46E3">
        <w:rPr>
          <w:rFonts w:ascii="Times New Roman" w:hAnsi="Times New Roman"/>
          <w:color w:val="000000"/>
          <w:sz w:val="28"/>
          <w:szCs w:val="28"/>
        </w:rPr>
        <w:t>Особенности урока в МКНШ</w:t>
      </w:r>
    </w:p>
    <w:p w:rsidR="0008757F" w:rsidRPr="004D46E3" w:rsidRDefault="0008757F" w:rsidP="00E87AC1">
      <w:pPr>
        <w:widowControl w:val="0"/>
        <w:numPr>
          <w:ilvl w:val="0"/>
          <w:numId w:val="4"/>
        </w:numPr>
        <w:shd w:val="clear" w:color="auto" w:fill="FFFFFF"/>
        <w:tabs>
          <w:tab w:val="left" w:pos="1104"/>
        </w:tabs>
        <w:autoSpaceDE w:val="0"/>
        <w:autoSpaceDN w:val="0"/>
        <w:adjustRightInd w:val="0"/>
        <w:spacing w:after="0" w:line="240" w:lineRule="auto"/>
        <w:ind w:firstLine="567"/>
        <w:jc w:val="both"/>
        <w:rPr>
          <w:rFonts w:ascii="Times New Roman" w:hAnsi="Times New Roman"/>
          <w:bCs/>
          <w:iCs/>
          <w:color w:val="000000"/>
          <w:sz w:val="28"/>
          <w:szCs w:val="28"/>
        </w:rPr>
      </w:pPr>
      <w:r w:rsidRPr="004D46E3">
        <w:rPr>
          <w:rFonts w:ascii="Times New Roman" w:hAnsi="Times New Roman"/>
          <w:bCs/>
          <w:iCs/>
          <w:color w:val="000000"/>
          <w:sz w:val="28"/>
          <w:szCs w:val="28"/>
        </w:rPr>
        <w:t>Понятие урока</w:t>
      </w:r>
      <w:r w:rsidR="00797348" w:rsidRPr="004D46E3">
        <w:rPr>
          <w:rFonts w:ascii="Times New Roman" w:hAnsi="Times New Roman"/>
          <w:bCs/>
          <w:iCs/>
          <w:color w:val="000000"/>
          <w:sz w:val="28"/>
          <w:szCs w:val="28"/>
        </w:rPr>
        <w:t>.</w:t>
      </w:r>
    </w:p>
    <w:p w:rsidR="0008757F" w:rsidRPr="004D46E3" w:rsidRDefault="0008757F" w:rsidP="00E87AC1">
      <w:pPr>
        <w:widowControl w:val="0"/>
        <w:numPr>
          <w:ilvl w:val="0"/>
          <w:numId w:val="4"/>
        </w:numPr>
        <w:shd w:val="clear" w:color="auto" w:fill="FFFFFF"/>
        <w:tabs>
          <w:tab w:val="left" w:pos="1104"/>
        </w:tabs>
        <w:autoSpaceDE w:val="0"/>
        <w:autoSpaceDN w:val="0"/>
        <w:adjustRightInd w:val="0"/>
        <w:spacing w:after="0" w:line="240" w:lineRule="auto"/>
        <w:ind w:firstLine="567"/>
        <w:jc w:val="both"/>
        <w:rPr>
          <w:rFonts w:ascii="Times New Roman" w:hAnsi="Times New Roman"/>
          <w:bCs/>
          <w:iCs/>
          <w:color w:val="000000"/>
          <w:sz w:val="28"/>
          <w:szCs w:val="28"/>
        </w:rPr>
      </w:pPr>
      <w:r w:rsidRPr="004D46E3">
        <w:rPr>
          <w:rFonts w:ascii="Times New Roman" w:hAnsi="Times New Roman"/>
          <w:bCs/>
          <w:iCs/>
          <w:color w:val="000000"/>
          <w:sz w:val="28"/>
          <w:szCs w:val="28"/>
        </w:rPr>
        <w:t>Требования к уроку</w:t>
      </w:r>
      <w:r w:rsidR="00797348" w:rsidRPr="004D46E3">
        <w:rPr>
          <w:rFonts w:ascii="Times New Roman" w:hAnsi="Times New Roman"/>
          <w:bCs/>
          <w:iCs/>
          <w:color w:val="000000"/>
          <w:sz w:val="28"/>
          <w:szCs w:val="28"/>
        </w:rPr>
        <w:t>.</w:t>
      </w:r>
    </w:p>
    <w:p w:rsidR="0008757F" w:rsidRPr="004D46E3" w:rsidRDefault="0008757F" w:rsidP="00E87AC1">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3. Разновозрастное обучение. Методическая разработка учебного занятия в разновозрастной группе</w:t>
      </w:r>
      <w:r w:rsidR="00797348" w:rsidRPr="004D46E3">
        <w:rPr>
          <w:rFonts w:ascii="Times New Roman" w:hAnsi="Times New Roman"/>
          <w:color w:val="000000"/>
          <w:sz w:val="28"/>
          <w:szCs w:val="28"/>
        </w:rPr>
        <w:t>.</w:t>
      </w:r>
    </w:p>
    <w:p w:rsidR="0008757F" w:rsidRPr="004D46E3" w:rsidRDefault="0008757F" w:rsidP="006F563A">
      <w:pPr>
        <w:pStyle w:val="12"/>
        <w:spacing w:before="0"/>
        <w:rPr>
          <w:color w:val="000000"/>
        </w:rPr>
      </w:pPr>
      <w:r w:rsidRPr="004D46E3">
        <w:rPr>
          <w:color w:val="000000"/>
        </w:rPr>
        <w:t>4.Типы и структура уроков в МКШ</w:t>
      </w:r>
      <w:r w:rsidR="00797348" w:rsidRPr="004D46E3">
        <w:rPr>
          <w:color w:val="000000"/>
        </w:rPr>
        <w:t>.</w:t>
      </w:r>
    </w:p>
    <w:p w:rsidR="0008757F" w:rsidRPr="004D46E3" w:rsidRDefault="0008757F" w:rsidP="006F563A">
      <w:pPr>
        <w:pStyle w:val="12"/>
        <w:spacing w:before="0"/>
        <w:rPr>
          <w:color w:val="000000"/>
        </w:rPr>
      </w:pPr>
      <w:r w:rsidRPr="004D46E3">
        <w:rPr>
          <w:color w:val="000000"/>
        </w:rPr>
        <w:t>5</w:t>
      </w:r>
      <w:r w:rsidR="00797348" w:rsidRPr="004D46E3">
        <w:rPr>
          <w:color w:val="000000"/>
        </w:rPr>
        <w:t>. Структура урока русского языка.</w:t>
      </w:r>
    </w:p>
    <w:p w:rsidR="0008757F" w:rsidRPr="004D46E3" w:rsidRDefault="0008757F" w:rsidP="006F563A">
      <w:pPr>
        <w:pStyle w:val="12"/>
        <w:spacing w:before="0"/>
        <w:rPr>
          <w:color w:val="000000"/>
        </w:rPr>
      </w:pPr>
    </w:p>
    <w:p w:rsidR="0008757F" w:rsidRPr="004D46E3" w:rsidRDefault="0008757F" w:rsidP="00E87AC1">
      <w:pPr>
        <w:shd w:val="clear" w:color="auto" w:fill="FFFFFF"/>
        <w:spacing w:after="0" w:line="240" w:lineRule="auto"/>
        <w:ind w:firstLine="567"/>
        <w:jc w:val="both"/>
        <w:rPr>
          <w:rFonts w:ascii="Times New Roman" w:hAnsi="Times New Roman"/>
          <w:iCs/>
          <w:color w:val="000000"/>
          <w:sz w:val="28"/>
          <w:szCs w:val="28"/>
        </w:rPr>
      </w:pPr>
      <w:r w:rsidRPr="004D46E3">
        <w:rPr>
          <w:rFonts w:ascii="Times New Roman" w:hAnsi="Times New Roman"/>
          <w:bCs/>
          <w:iCs/>
          <w:color w:val="000000"/>
          <w:sz w:val="28"/>
          <w:szCs w:val="28"/>
        </w:rPr>
        <w:t xml:space="preserve">1.Урок </w:t>
      </w:r>
      <w:r w:rsidRPr="004D46E3">
        <w:rPr>
          <w:rFonts w:ascii="Times New Roman" w:hAnsi="Times New Roman"/>
          <w:bCs/>
          <w:color w:val="000000"/>
          <w:sz w:val="28"/>
          <w:szCs w:val="28"/>
        </w:rPr>
        <w:t xml:space="preserve">— </w:t>
      </w:r>
      <w:r w:rsidRPr="004D46E3">
        <w:rPr>
          <w:rFonts w:ascii="Times New Roman" w:hAnsi="Times New Roman"/>
          <w:bCs/>
          <w:iCs/>
          <w:color w:val="000000"/>
          <w:sz w:val="28"/>
          <w:szCs w:val="28"/>
        </w:rPr>
        <w:t xml:space="preserve">форма организации учебной деятельности в школе, </w:t>
      </w:r>
      <w:r w:rsidRPr="004D46E3">
        <w:rPr>
          <w:rFonts w:ascii="Times New Roman" w:hAnsi="Times New Roman"/>
          <w:color w:val="000000"/>
          <w:sz w:val="28"/>
          <w:szCs w:val="28"/>
        </w:rPr>
        <w:t xml:space="preserve">при которой </w:t>
      </w:r>
      <w:r w:rsidRPr="004D46E3">
        <w:rPr>
          <w:rFonts w:ascii="Times New Roman" w:hAnsi="Times New Roman"/>
          <w:iCs/>
          <w:color w:val="000000"/>
          <w:sz w:val="28"/>
          <w:szCs w:val="28"/>
        </w:rPr>
        <w:t xml:space="preserve">учитель </w:t>
      </w:r>
      <w:r w:rsidRPr="004D46E3">
        <w:rPr>
          <w:rFonts w:ascii="Times New Roman" w:hAnsi="Times New Roman"/>
          <w:color w:val="000000"/>
          <w:sz w:val="28"/>
          <w:szCs w:val="28"/>
        </w:rPr>
        <w:t xml:space="preserve">занимается </w:t>
      </w:r>
      <w:r w:rsidRPr="004D46E3">
        <w:rPr>
          <w:rFonts w:ascii="Times New Roman" w:hAnsi="Times New Roman"/>
          <w:iCs/>
          <w:color w:val="000000"/>
          <w:sz w:val="28"/>
          <w:szCs w:val="28"/>
        </w:rPr>
        <w:t xml:space="preserve">в рамках точно установленного времени </w:t>
      </w:r>
      <w:r w:rsidRPr="004D46E3">
        <w:rPr>
          <w:rFonts w:ascii="Times New Roman" w:hAnsi="Times New Roman"/>
          <w:color w:val="000000"/>
          <w:sz w:val="28"/>
          <w:szCs w:val="28"/>
        </w:rPr>
        <w:t xml:space="preserve">с постоянным составом учащихся — с </w:t>
      </w:r>
      <w:r w:rsidRPr="004D46E3">
        <w:rPr>
          <w:rFonts w:ascii="Times New Roman" w:hAnsi="Times New Roman"/>
          <w:iCs/>
          <w:color w:val="000000"/>
          <w:sz w:val="28"/>
          <w:szCs w:val="28"/>
        </w:rPr>
        <w:t xml:space="preserve">классом, по твердому расписанию, </w:t>
      </w:r>
      <w:r w:rsidRPr="004D46E3">
        <w:rPr>
          <w:rFonts w:ascii="Times New Roman" w:hAnsi="Times New Roman"/>
          <w:color w:val="000000"/>
          <w:sz w:val="28"/>
          <w:szCs w:val="28"/>
        </w:rPr>
        <w:t xml:space="preserve">используя </w:t>
      </w:r>
      <w:r w:rsidRPr="004D46E3">
        <w:rPr>
          <w:rFonts w:ascii="Times New Roman" w:hAnsi="Times New Roman"/>
          <w:iCs/>
          <w:color w:val="000000"/>
          <w:sz w:val="28"/>
          <w:szCs w:val="28"/>
        </w:rPr>
        <w:t xml:space="preserve">разнообразные методы </w:t>
      </w:r>
      <w:r w:rsidRPr="004D46E3">
        <w:rPr>
          <w:rFonts w:ascii="Times New Roman" w:hAnsi="Times New Roman"/>
          <w:color w:val="000000"/>
          <w:sz w:val="28"/>
          <w:szCs w:val="28"/>
        </w:rPr>
        <w:t>для дос</w:t>
      </w:r>
      <w:r w:rsidRPr="004D46E3">
        <w:rPr>
          <w:rFonts w:ascii="Times New Roman" w:hAnsi="Times New Roman"/>
          <w:color w:val="000000"/>
          <w:sz w:val="28"/>
          <w:szCs w:val="28"/>
        </w:rPr>
        <w:softHyphen/>
        <w:t xml:space="preserve">тижения поставленных им </w:t>
      </w:r>
      <w:r w:rsidRPr="004D46E3">
        <w:rPr>
          <w:rFonts w:ascii="Times New Roman" w:hAnsi="Times New Roman"/>
          <w:iCs/>
          <w:color w:val="000000"/>
          <w:sz w:val="28"/>
          <w:szCs w:val="28"/>
        </w:rPr>
        <w:t xml:space="preserve">дидактических задач, </w:t>
      </w:r>
      <w:r w:rsidRPr="004D46E3">
        <w:rPr>
          <w:rFonts w:ascii="Times New Roman" w:hAnsi="Times New Roman"/>
          <w:color w:val="000000"/>
          <w:sz w:val="28"/>
          <w:szCs w:val="28"/>
        </w:rPr>
        <w:t xml:space="preserve">определяемых </w:t>
      </w:r>
      <w:r w:rsidRPr="004D46E3">
        <w:rPr>
          <w:rFonts w:ascii="Times New Roman" w:hAnsi="Times New Roman"/>
          <w:iCs/>
          <w:color w:val="000000"/>
          <w:sz w:val="28"/>
          <w:szCs w:val="28"/>
        </w:rPr>
        <w:t>требованиями учебной программы.</w:t>
      </w:r>
    </w:p>
    <w:p w:rsidR="0008757F" w:rsidRPr="004D46E3" w:rsidRDefault="00887F8D" w:rsidP="00E87AC1">
      <w:pPr>
        <w:shd w:val="clear" w:color="auto" w:fill="FFFFFF"/>
        <w:tabs>
          <w:tab w:val="left" w:leader="underscore" w:pos="3024"/>
        </w:tabs>
        <w:spacing w:after="0" w:line="240" w:lineRule="auto"/>
        <w:ind w:firstLine="567"/>
        <w:jc w:val="both"/>
        <w:rPr>
          <w:rFonts w:ascii="Times New Roman" w:hAnsi="Times New Roman"/>
          <w:color w:val="000000"/>
          <w:sz w:val="28"/>
          <w:szCs w:val="28"/>
        </w:rPr>
      </w:pPr>
      <w:r w:rsidRPr="00887F8D">
        <w:rPr>
          <w:rFonts w:ascii="Times New Roman" w:hAnsi="Times New Roman"/>
          <w:noProof/>
          <w:sz w:val="28"/>
          <w:szCs w:val="28"/>
        </w:rPr>
        <w:pict>
          <v:line id="_x0000_s1026" style="position:absolute;left:0;text-align:left;z-index:251657216;mso-position-horizontal-relative:margin" from="704.9pt,33.1pt" to="704.9pt,504.45pt" o:allowincell="f" strokeweight=".25pt">
            <w10:wrap anchorx="margin"/>
          </v:line>
        </w:pict>
      </w:r>
      <w:r w:rsidRPr="00887F8D">
        <w:rPr>
          <w:rFonts w:ascii="Times New Roman" w:hAnsi="Times New Roman"/>
          <w:noProof/>
          <w:sz w:val="28"/>
          <w:szCs w:val="28"/>
        </w:rPr>
        <w:pict>
          <v:line id="_x0000_s1027" style="position:absolute;left:0;text-align:left;z-index:251658240;mso-position-horizontal-relative:margin" from="707.3pt,97.45pt" to="707.3pt,180.95pt" o:allowincell="f" strokeweight=".5pt">
            <w10:wrap anchorx="margin"/>
          </v:line>
        </w:pict>
      </w:r>
      <w:r w:rsidR="0008757F" w:rsidRPr="004D46E3">
        <w:rPr>
          <w:rFonts w:ascii="Times New Roman" w:hAnsi="Times New Roman"/>
          <w:color w:val="000000"/>
          <w:sz w:val="28"/>
          <w:szCs w:val="28"/>
        </w:rPr>
        <w:t>Каждый урок тесно связан с предыдущим и последующим, является составной частью системы уроков по какой-либо учебной теме или по предмету в целом.</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2. </w:t>
      </w:r>
      <w:r w:rsidRPr="004D46E3">
        <w:rPr>
          <w:rFonts w:ascii="Times New Roman" w:hAnsi="Times New Roman"/>
          <w:bCs/>
          <w:iCs/>
          <w:color w:val="000000"/>
          <w:sz w:val="28"/>
          <w:szCs w:val="28"/>
        </w:rPr>
        <w:t xml:space="preserve">Требования к уроку </w:t>
      </w:r>
      <w:r w:rsidRPr="004D46E3">
        <w:rPr>
          <w:rFonts w:ascii="Times New Roman" w:hAnsi="Times New Roman"/>
          <w:iCs/>
          <w:color w:val="000000"/>
          <w:sz w:val="28"/>
          <w:szCs w:val="28"/>
        </w:rPr>
        <w:t xml:space="preserve">определяются типом и задачами школы, закономерностями и принципами обучения и условно подразделяются: </w:t>
      </w:r>
      <w:r w:rsidRPr="004D46E3">
        <w:rPr>
          <w:rFonts w:ascii="Times New Roman" w:hAnsi="Times New Roman"/>
          <w:color w:val="000000"/>
          <w:sz w:val="28"/>
          <w:szCs w:val="28"/>
        </w:rPr>
        <w:t>на дидактические (образовательные); воспитательные; организационные.</w:t>
      </w:r>
    </w:p>
    <w:p w:rsidR="0008757F" w:rsidRPr="004D46E3" w:rsidRDefault="0008757F" w:rsidP="00E87AC1">
      <w:pPr>
        <w:shd w:val="clear" w:color="auto" w:fill="FFFFFF"/>
        <w:tabs>
          <w:tab w:val="left" w:pos="6605"/>
        </w:tabs>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lastRenderedPageBreak/>
        <w:t>Дидактические требования включают в себя:</w:t>
      </w:r>
      <w:r w:rsidRPr="004D46E3">
        <w:rPr>
          <w:rFonts w:ascii="Times New Roman" w:hAnsi="Times New Roman"/>
          <w:iCs/>
          <w:color w:val="000000"/>
          <w:sz w:val="28"/>
          <w:szCs w:val="28"/>
        </w:rPr>
        <w:tab/>
      </w:r>
    </w:p>
    <w:p w:rsidR="0008757F" w:rsidRPr="004D46E3" w:rsidRDefault="0008757F" w:rsidP="00E87AC1">
      <w:pPr>
        <w:widowControl w:val="0"/>
        <w:numPr>
          <w:ilvl w:val="0"/>
          <w:numId w:val="3"/>
        </w:numPr>
        <w:shd w:val="clear" w:color="auto" w:fill="FFFFFF"/>
        <w:tabs>
          <w:tab w:val="left" w:pos="336"/>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определение задач урока в целом и его элементов, места данного урока в общей системе;</w:t>
      </w:r>
    </w:p>
    <w:p w:rsidR="0008757F" w:rsidRPr="004D46E3" w:rsidRDefault="0008757F" w:rsidP="00E87AC1">
      <w:pPr>
        <w:widowControl w:val="0"/>
        <w:numPr>
          <w:ilvl w:val="0"/>
          <w:numId w:val="3"/>
        </w:numPr>
        <w:shd w:val="clear" w:color="auto" w:fill="FFFFFF"/>
        <w:tabs>
          <w:tab w:val="left" w:pos="336"/>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определение содержания урока в соответствии с учебной программой и уровнем подготовки учащихся;</w:t>
      </w:r>
    </w:p>
    <w:p w:rsidR="0008757F" w:rsidRPr="004D46E3" w:rsidRDefault="0008757F" w:rsidP="00E87AC1">
      <w:pPr>
        <w:widowControl w:val="0"/>
        <w:numPr>
          <w:ilvl w:val="0"/>
          <w:numId w:val="3"/>
        </w:numPr>
        <w:shd w:val="clear" w:color="auto" w:fill="FFFFFF"/>
        <w:tabs>
          <w:tab w:val="left" w:pos="336"/>
          <w:tab w:val="left" w:pos="6600"/>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выбор методики обучения;</w:t>
      </w:r>
      <w:r w:rsidRPr="004D46E3">
        <w:rPr>
          <w:rFonts w:ascii="Times New Roman" w:hAnsi="Times New Roman"/>
          <w:color w:val="000000"/>
          <w:sz w:val="28"/>
          <w:szCs w:val="28"/>
        </w:rPr>
        <w:tab/>
      </w:r>
    </w:p>
    <w:p w:rsidR="0008757F" w:rsidRPr="004D46E3" w:rsidRDefault="0008757F" w:rsidP="00E87AC1">
      <w:pPr>
        <w:widowControl w:val="0"/>
        <w:numPr>
          <w:ilvl w:val="0"/>
          <w:numId w:val="3"/>
        </w:numPr>
        <w:shd w:val="clear" w:color="auto" w:fill="FFFFFF"/>
        <w:tabs>
          <w:tab w:val="left" w:pos="336"/>
          <w:tab w:val="left" w:pos="6605"/>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установление межпредметных связей.</w:t>
      </w:r>
      <w:r w:rsidRPr="004D46E3">
        <w:rPr>
          <w:rFonts w:ascii="Times New Roman" w:hAnsi="Times New Roman"/>
          <w:color w:val="000000"/>
          <w:sz w:val="28"/>
          <w:szCs w:val="28"/>
        </w:rPr>
        <w:tab/>
      </w:r>
      <w:r w:rsidRPr="004D46E3">
        <w:rPr>
          <w:rFonts w:ascii="Times New Roman" w:hAnsi="Times New Roman"/>
          <w:color w:val="000000"/>
          <w:sz w:val="28"/>
          <w:szCs w:val="28"/>
        </w:rPr>
        <w:br/>
      </w:r>
      <w:r w:rsidRPr="004D46E3">
        <w:rPr>
          <w:rFonts w:ascii="Times New Roman" w:hAnsi="Times New Roman"/>
          <w:iCs/>
          <w:color w:val="000000"/>
          <w:sz w:val="28"/>
          <w:szCs w:val="28"/>
        </w:rPr>
        <w:t xml:space="preserve">         Воспитательные требования к уроку обусловлены задачами:</w:t>
      </w:r>
    </w:p>
    <w:p w:rsidR="0008757F" w:rsidRPr="004D46E3" w:rsidRDefault="0008757F" w:rsidP="00E87AC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t xml:space="preserve"> </w:t>
      </w:r>
      <w:r w:rsidRPr="004D46E3">
        <w:rPr>
          <w:rFonts w:ascii="Times New Roman" w:hAnsi="Times New Roman"/>
          <w:color w:val="000000"/>
          <w:sz w:val="28"/>
          <w:szCs w:val="28"/>
        </w:rPr>
        <w:t>формирования мировоззрения учащихся;</w:t>
      </w:r>
    </w:p>
    <w:p w:rsidR="0008757F" w:rsidRPr="004D46E3" w:rsidRDefault="0008757F" w:rsidP="00E87AC1">
      <w:pPr>
        <w:widowControl w:val="0"/>
        <w:numPr>
          <w:ilvl w:val="0"/>
          <w:numId w:val="3"/>
        </w:numPr>
        <w:shd w:val="clear" w:color="auto" w:fill="FFFFFF"/>
        <w:tabs>
          <w:tab w:val="left" w:pos="336"/>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обеспечения связи обучения с жизнью;</w:t>
      </w:r>
    </w:p>
    <w:p w:rsidR="0008757F" w:rsidRPr="004D46E3" w:rsidRDefault="0008757F" w:rsidP="00E87AC1">
      <w:pPr>
        <w:widowControl w:val="0"/>
        <w:numPr>
          <w:ilvl w:val="0"/>
          <w:numId w:val="3"/>
        </w:numPr>
        <w:shd w:val="clear" w:color="auto" w:fill="FFFFFF"/>
        <w:tabs>
          <w:tab w:val="left" w:pos="336"/>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формирования и развития познавательных интересов учащих</w:t>
      </w:r>
      <w:r w:rsidRPr="004D46E3">
        <w:rPr>
          <w:rFonts w:ascii="Times New Roman" w:hAnsi="Times New Roman"/>
          <w:color w:val="000000"/>
          <w:sz w:val="28"/>
          <w:szCs w:val="28"/>
        </w:rPr>
        <w:softHyphen/>
        <w:t>ся, положительных мотивов учения, навыков самообразования.</w:t>
      </w:r>
    </w:p>
    <w:p w:rsidR="0008757F" w:rsidRPr="004D46E3" w:rsidRDefault="0008757F" w:rsidP="00E87AC1">
      <w:pPr>
        <w:pStyle w:val="12"/>
        <w:spacing w:before="0"/>
        <w:rPr>
          <w:color w:val="000000"/>
        </w:rPr>
      </w:pPr>
      <w:r w:rsidRPr="004D46E3">
        <w:rPr>
          <w:color w:val="000000"/>
        </w:rPr>
        <w:t>3.Обучение в школе – это значительная часть жизни ребёнка, когда он не только получает знания, образование, но и приобретает жизненно важные умения и навыки, осваивает способы различных видов деятельности, которые в дальнейшем обеспечат успешность в семейной и профессиональной жизни, конкурентоспособность и востребованность в обществе.</w:t>
      </w:r>
    </w:p>
    <w:p w:rsidR="0008757F" w:rsidRPr="004D46E3" w:rsidRDefault="0008757F" w:rsidP="00E87AC1">
      <w:pPr>
        <w:pStyle w:val="12"/>
        <w:spacing w:before="0"/>
        <w:rPr>
          <w:color w:val="000000"/>
        </w:rPr>
      </w:pPr>
      <w:r w:rsidRPr="004D46E3">
        <w:rPr>
          <w:color w:val="000000"/>
        </w:rPr>
        <w:t>Сельская малочисленная школа имеет большие возможности для осуществления личностного и индивидуально ориентированного подхода к организации воспитательного процесса. В то же время эти возможности ограничены рядом факторов, учитывать которые сегодня вынуждена как сама школа, так и ее окружение, органы образования, чтобы обеспечить социальное становление ребенка, обучающегося в сельской малочисленной школе.</w:t>
      </w:r>
    </w:p>
    <w:p w:rsidR="0008757F" w:rsidRPr="004D46E3" w:rsidRDefault="0008757F" w:rsidP="00E87AC1">
      <w:pPr>
        <w:pStyle w:val="12"/>
        <w:spacing w:before="0"/>
        <w:rPr>
          <w:color w:val="000000"/>
        </w:rPr>
      </w:pPr>
      <w:r w:rsidRPr="004D46E3">
        <w:rPr>
          <w:color w:val="000000"/>
        </w:rPr>
        <w:t>Так как жизнедеятельность небольшой школы происходит преимущест</w:t>
      </w:r>
      <w:r w:rsidRPr="004D46E3">
        <w:rPr>
          <w:color w:val="000000"/>
        </w:rPr>
        <w:softHyphen/>
        <w:t>венно в разновозрастных коллективах (учащиеся, педагоги, родители, общественность села), то базовой единицей организации взаимодействия является разновозрастная группа (РВГ), а разновозрастное обучение (РВО) – ресурсом качественного изменения образовательного процесса в сельской малочисленной школе. На разновозрастных занятиях, как показывает практический опыт, можно использовать широкий спектр различных форм и методов для организации обучения в диалоге, которые учат работать с информацией, взаимодействовать, отстаивать свою точку зрения, развивают речь, способность адаптироваться к новой ситуации.</w:t>
      </w:r>
    </w:p>
    <w:p w:rsidR="0008757F" w:rsidRPr="004D46E3" w:rsidRDefault="0008757F" w:rsidP="00E87AC1">
      <w:pPr>
        <w:pStyle w:val="12"/>
        <w:spacing w:before="0"/>
        <w:rPr>
          <w:color w:val="000000"/>
        </w:rPr>
      </w:pPr>
      <w:r w:rsidRPr="004D46E3">
        <w:rPr>
          <w:color w:val="000000"/>
        </w:rPr>
        <w:t>Одним из способов решения проблем в условиях малочисленности сельской школы является организация занятий с несколькими классами. Это достаточно распространено в начальной школе, а также по некоторым предметам в основной и средней школе. Однако на таких занятиях, как показывает педагогическая практика, чаще всего дети из разных классов работают независимо друг от друга и фактически отсутствует совместная деятельность детей разного возраста, не реализуется воспитательный потенциал разновозрастного взаимодействия. Таким образом, необходимо формирование принципиально новой организации занятий, для которых характерно разновозрастное обучение.</w:t>
      </w:r>
    </w:p>
    <w:p w:rsidR="0008757F" w:rsidRPr="004D46E3" w:rsidRDefault="0008757F" w:rsidP="00E87AC1">
      <w:pPr>
        <w:pStyle w:val="12"/>
        <w:spacing w:before="0"/>
        <w:rPr>
          <w:color w:val="000000"/>
        </w:rPr>
      </w:pPr>
      <w:r w:rsidRPr="004D46E3">
        <w:rPr>
          <w:color w:val="000000"/>
        </w:rPr>
        <w:t xml:space="preserve">Разновозрастное занятие предполагает объединение учащихся двух или более классов и возникновение группы, где дети отличаются паспортным </w:t>
      </w:r>
      <w:r w:rsidRPr="004D46E3">
        <w:rPr>
          <w:color w:val="000000"/>
        </w:rPr>
        <w:lastRenderedPageBreak/>
        <w:t xml:space="preserve">возрастом и должны обучаться по разным образовательным программам. При этом важно обеспечить взаимодействие учащихся объединяемых классов. </w:t>
      </w:r>
    </w:p>
    <w:p w:rsidR="0008757F" w:rsidRPr="004D46E3" w:rsidRDefault="0008757F" w:rsidP="00E87AC1">
      <w:pPr>
        <w:pStyle w:val="12"/>
        <w:spacing w:before="0"/>
        <w:rPr>
          <w:color w:val="000000"/>
        </w:rPr>
      </w:pPr>
      <w:r w:rsidRPr="004D46E3">
        <w:rPr>
          <w:color w:val="000000"/>
        </w:rPr>
        <w:t>Воспитательный потенциал разновозрастного занятия реализуется тогда, когда осуществляется совместная учебная деятельность детей. Только в этом случае можно говорить о разновозрастном обучении.</w:t>
      </w:r>
    </w:p>
    <w:p w:rsidR="0008757F" w:rsidRPr="004D46E3" w:rsidRDefault="0008757F" w:rsidP="00E87AC1">
      <w:pPr>
        <w:pStyle w:val="12"/>
        <w:spacing w:before="0"/>
        <w:rPr>
          <w:color w:val="000000"/>
        </w:rPr>
      </w:pPr>
      <w:r w:rsidRPr="004D46E3">
        <w:rPr>
          <w:color w:val="000000"/>
        </w:rPr>
        <w:t>Под разновозрастным обучением понимается совместная деятельность детей разного возраста, направленная на решение как общих для всех, так и частных, в зависимости от возраста, образовательных и воспитательных задач (Л. В. Байбородова).</w:t>
      </w:r>
    </w:p>
    <w:p w:rsidR="0008757F" w:rsidRPr="004D46E3" w:rsidRDefault="0008757F" w:rsidP="00E87AC1">
      <w:pPr>
        <w:pStyle w:val="2"/>
        <w:ind w:firstLine="567"/>
        <w:jc w:val="both"/>
        <w:rPr>
          <w:color w:val="000000"/>
          <w:sz w:val="28"/>
          <w:szCs w:val="28"/>
        </w:rPr>
      </w:pPr>
      <w:r w:rsidRPr="004D46E3">
        <w:rPr>
          <w:color w:val="000000"/>
          <w:sz w:val="28"/>
          <w:szCs w:val="28"/>
        </w:rPr>
        <w:t xml:space="preserve">Примерная схема методической разработки учебного занятия </w:t>
      </w:r>
      <w:bookmarkStart w:id="0" w:name="_Toc233637633"/>
      <w:r w:rsidRPr="004D46E3">
        <w:rPr>
          <w:color w:val="000000"/>
          <w:sz w:val="28"/>
          <w:szCs w:val="28"/>
        </w:rPr>
        <w:t>в разновозрастной группе</w:t>
      </w:r>
      <w:bookmarkEnd w:id="0"/>
      <w:r w:rsidRPr="004D46E3">
        <w:rPr>
          <w:color w:val="000000"/>
          <w:sz w:val="28"/>
          <w:szCs w:val="28"/>
        </w:rPr>
        <w:t>.</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Тема учебного занятия.</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Задачи образовательные, общие для всех классов и для каждого класса, развивающие, воспитательные, коррекционные.</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Место занятия в тематическом планировании (после каких тем изуча</w:t>
      </w:r>
      <w:r w:rsidRPr="004D46E3">
        <w:rPr>
          <w:color w:val="000000"/>
        </w:rPr>
        <w:softHyphen/>
        <w:t>ется материал на данном занятии, какая связь с другими занятиями).</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Обоснование объединения изучаемого материала двух или нескольких классов.</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Тип занятия. Место проведения занятия, приглашенные специалисты или представители социума.</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Формы и методы обучения учащихся на занятии.</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Оборудование.</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Литература.</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Подготовка к занятию.</w:t>
      </w:r>
    </w:p>
    <w:p w:rsidR="0008757F" w:rsidRPr="004D46E3" w:rsidRDefault="0008757F" w:rsidP="00E87AC1">
      <w:pPr>
        <w:pStyle w:val="12"/>
        <w:numPr>
          <w:ilvl w:val="0"/>
          <w:numId w:val="2"/>
        </w:numPr>
        <w:tabs>
          <w:tab w:val="clear" w:pos="1637"/>
          <w:tab w:val="num" w:pos="993"/>
        </w:tabs>
        <w:spacing w:before="0"/>
        <w:ind w:left="0" w:firstLine="567"/>
        <w:rPr>
          <w:color w:val="000000"/>
        </w:rPr>
      </w:pPr>
      <w:r w:rsidRPr="004D46E3">
        <w:rPr>
          <w:color w:val="000000"/>
        </w:rPr>
        <w:t>План (ход) занятия.</w:t>
      </w:r>
    </w:p>
    <w:p w:rsidR="0008757F" w:rsidRPr="004D46E3" w:rsidRDefault="0008757F" w:rsidP="006F563A">
      <w:pPr>
        <w:pStyle w:val="12"/>
        <w:spacing w:before="0"/>
        <w:rPr>
          <w:color w:val="000000"/>
        </w:rPr>
      </w:pPr>
      <w:r w:rsidRPr="004D46E3">
        <w:rPr>
          <w:color w:val="000000"/>
        </w:rPr>
        <w:t>4.Уроки в начальной школе строятся в основном по схеме комбинированного урока: организация класса, повторение изученного, усвоение новых знаний, закрепление и тренировочные упражнения, задание на дом и инструктаж по его выполнению. Структура урока в комплекте, состоящем из двух классов, может быть следующей.</w:t>
      </w:r>
    </w:p>
    <w:p w:rsidR="0008757F" w:rsidRPr="004D46E3" w:rsidRDefault="0008757F" w:rsidP="006F563A">
      <w:pPr>
        <w:pStyle w:val="12"/>
        <w:spacing w:before="0"/>
        <w:rPr>
          <w:color w:val="000000"/>
        </w:rPr>
      </w:pPr>
    </w:p>
    <w:p w:rsidR="003F4962" w:rsidRPr="004D46E3" w:rsidRDefault="003F4962" w:rsidP="006F563A">
      <w:pPr>
        <w:pStyle w:val="12"/>
        <w:spacing w:before="0"/>
        <w:rPr>
          <w:color w:val="000000"/>
        </w:rPr>
      </w:pPr>
    </w:p>
    <w:p w:rsidR="003F4962" w:rsidRPr="004D46E3" w:rsidRDefault="003F4962" w:rsidP="006F563A">
      <w:pPr>
        <w:pStyle w:val="12"/>
        <w:spacing w:befor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3"/>
        <w:gridCol w:w="4984"/>
      </w:tblGrid>
      <w:tr w:rsidR="0008757F" w:rsidRPr="004D46E3" w:rsidTr="00A3599B">
        <w:trPr>
          <w:cantSplit/>
          <w:trHeight w:val="285"/>
          <w:tblHeader/>
        </w:trPr>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Третий класс</w:t>
            </w:r>
          </w:p>
        </w:tc>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Четвертый класс</w:t>
            </w:r>
          </w:p>
        </w:tc>
      </w:tr>
      <w:tr w:rsidR="0008757F" w:rsidRPr="004D46E3" w:rsidTr="00A3599B">
        <w:trPr>
          <w:cantSplit/>
          <w:trHeight w:val="701"/>
        </w:trPr>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Самостоятельная работа (упражнения, подготавливающие к усвоению нового материала)</w:t>
            </w:r>
          </w:p>
        </w:tc>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Работа с учителем.</w:t>
            </w:r>
          </w:p>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Объяснение нового материала, подготовка к самостоятельной работе</w:t>
            </w:r>
          </w:p>
        </w:tc>
      </w:tr>
      <w:tr w:rsidR="0008757F" w:rsidRPr="004D46E3" w:rsidTr="00A3599B">
        <w:trPr>
          <w:cantSplit/>
          <w:trHeight w:val="981"/>
        </w:trPr>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Работа с учителем.</w:t>
            </w:r>
          </w:p>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Проверка результатов самостоятельной работы, объяснение нового материала, первичное закрепление, подготовка к самостоятельной работе</w:t>
            </w:r>
          </w:p>
        </w:tc>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Самостоятельная работа (раскрывается содержание работы).</w:t>
            </w:r>
          </w:p>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Самопроверка</w:t>
            </w:r>
          </w:p>
        </w:tc>
      </w:tr>
      <w:tr w:rsidR="0008757F" w:rsidRPr="004D46E3" w:rsidTr="00A3599B">
        <w:trPr>
          <w:cantSplit/>
          <w:trHeight w:val="696"/>
        </w:trPr>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lastRenderedPageBreak/>
              <w:t>Самостоятельная работа (раскрывается содержание работы).</w:t>
            </w:r>
          </w:p>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Самоконтроль</w:t>
            </w:r>
          </w:p>
        </w:tc>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Работа с учителем. Проверка результатов самостоятельной работы, подготовка к выполнению заданий творческого характера, корректирующий инструктаж</w:t>
            </w:r>
          </w:p>
        </w:tc>
      </w:tr>
      <w:tr w:rsidR="0008757F" w:rsidRPr="004D46E3" w:rsidTr="00A3599B">
        <w:trPr>
          <w:cantSplit/>
          <w:trHeight w:val="707"/>
        </w:trPr>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Работа с учителем.</w:t>
            </w:r>
          </w:p>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Проверка самостоятельной работы, работа с учебниками и другими обучающими средствами</w:t>
            </w:r>
          </w:p>
        </w:tc>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Самостоятельная работа (раскрывается содержание).</w:t>
            </w:r>
          </w:p>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Самоконтроль</w:t>
            </w:r>
          </w:p>
        </w:tc>
      </w:tr>
      <w:tr w:rsidR="0008757F" w:rsidRPr="004D46E3" w:rsidTr="00A3599B">
        <w:trPr>
          <w:cantSplit/>
          <w:trHeight w:val="549"/>
        </w:trPr>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Подведение итогов урока, оценка деятельности учащихся, задание на дом</w:t>
            </w:r>
          </w:p>
        </w:tc>
        <w:tc>
          <w:tcPr>
            <w:tcW w:w="0" w:type="auto"/>
          </w:tcPr>
          <w:p w:rsidR="0008757F" w:rsidRPr="004D46E3" w:rsidRDefault="0008757F" w:rsidP="00A3599B">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Подведение итогов урока, оценка деятельности учащихся, задание на дом</w:t>
            </w:r>
          </w:p>
        </w:tc>
      </w:tr>
    </w:tbl>
    <w:p w:rsidR="0008757F" w:rsidRPr="004D46E3" w:rsidRDefault="0008757F" w:rsidP="006F563A">
      <w:pPr>
        <w:pStyle w:val="12"/>
        <w:spacing w:before="0"/>
        <w:rPr>
          <w:color w:val="000000"/>
        </w:rPr>
      </w:pPr>
    </w:p>
    <w:p w:rsidR="0008757F" w:rsidRPr="004D46E3" w:rsidRDefault="0008757F" w:rsidP="006F563A">
      <w:pPr>
        <w:pStyle w:val="12"/>
        <w:spacing w:before="0"/>
        <w:rPr>
          <w:color w:val="000000"/>
        </w:rPr>
      </w:pPr>
      <w:r w:rsidRPr="004D46E3">
        <w:rPr>
          <w:color w:val="000000"/>
        </w:rPr>
        <w:t>В плане четко формулируется тема урока для каждого класса, определяющая его содержание, конкретные дидактические цели, оборудование.</w:t>
      </w:r>
    </w:p>
    <w:p w:rsidR="0008757F" w:rsidRPr="004D46E3" w:rsidRDefault="0008757F" w:rsidP="006F563A">
      <w:pPr>
        <w:pStyle w:val="12"/>
        <w:spacing w:before="0"/>
        <w:rPr>
          <w:color w:val="000000"/>
        </w:rPr>
      </w:pPr>
      <w:r w:rsidRPr="004D46E3">
        <w:rPr>
          <w:color w:val="000000"/>
        </w:rPr>
        <w:t>Классы и уроки сочетаются так, что один класс начинает работу с выполнения самостоятельного задания, другой – при непосредственном участии педагога. В этом случае потерь времени удается избежать. Задания учитель готовит заранее, пишет на переносных досках, отдельных листочках, карточках для каждого ученика (дифференцированно для сильных, средних и слабых). В своей работе учитель может использовать современные технологии и особенности методик УМК, по которым обучает, например, работа в парах, работа в группах (одного или разного возраста), групповые выходы, динамические паузы, физминутки и др.</w:t>
      </w:r>
    </w:p>
    <w:p w:rsidR="0008757F" w:rsidRPr="004D46E3" w:rsidRDefault="0008757F" w:rsidP="006F563A">
      <w:pPr>
        <w:shd w:val="clear" w:color="auto" w:fill="FFFFFF"/>
        <w:spacing w:after="0" w:line="240" w:lineRule="auto"/>
        <w:ind w:firstLine="567"/>
        <w:jc w:val="both"/>
        <w:rPr>
          <w:rFonts w:ascii="Times New Roman" w:hAnsi="Times New Roman"/>
          <w:iCs/>
          <w:color w:val="000000"/>
          <w:sz w:val="28"/>
          <w:szCs w:val="28"/>
        </w:rPr>
      </w:pPr>
      <w:r w:rsidRPr="004D46E3">
        <w:rPr>
          <w:rFonts w:ascii="Times New Roman" w:hAnsi="Times New Roman"/>
          <w:color w:val="000000"/>
          <w:sz w:val="28"/>
          <w:szCs w:val="28"/>
        </w:rPr>
        <w:t>5.</w:t>
      </w:r>
      <w:r w:rsidRPr="004D46E3">
        <w:rPr>
          <w:rFonts w:ascii="Times New Roman" w:hAnsi="Times New Roman"/>
          <w:iCs/>
          <w:color w:val="000000"/>
          <w:sz w:val="28"/>
          <w:szCs w:val="28"/>
        </w:rPr>
        <w:t>Каждый урок имеет внутреннее строение -</w:t>
      </w:r>
      <w:r w:rsidRPr="004D46E3">
        <w:rPr>
          <w:rFonts w:ascii="Times New Roman" w:hAnsi="Times New Roman"/>
          <w:color w:val="000000"/>
          <w:sz w:val="28"/>
          <w:szCs w:val="28"/>
        </w:rPr>
        <w:t xml:space="preserve"> </w:t>
      </w:r>
      <w:r w:rsidRPr="004D46E3">
        <w:rPr>
          <w:rFonts w:ascii="Times New Roman" w:hAnsi="Times New Roman"/>
          <w:bCs/>
          <w:iCs/>
          <w:color w:val="000000"/>
          <w:sz w:val="28"/>
          <w:szCs w:val="28"/>
        </w:rPr>
        <w:t xml:space="preserve">структуру, </w:t>
      </w:r>
      <w:r w:rsidRPr="004D46E3">
        <w:rPr>
          <w:rFonts w:ascii="Times New Roman" w:hAnsi="Times New Roman"/>
          <w:color w:val="000000"/>
          <w:sz w:val="28"/>
          <w:szCs w:val="28"/>
        </w:rPr>
        <w:t>под ко</w:t>
      </w:r>
      <w:r w:rsidRPr="004D46E3">
        <w:rPr>
          <w:rFonts w:ascii="Times New Roman" w:hAnsi="Times New Roman"/>
          <w:color w:val="000000"/>
          <w:sz w:val="28"/>
          <w:szCs w:val="28"/>
        </w:rPr>
        <w:softHyphen/>
        <w:t xml:space="preserve">торой  подразумевается </w:t>
      </w:r>
      <w:r w:rsidRPr="004D46E3">
        <w:rPr>
          <w:rFonts w:ascii="Times New Roman" w:hAnsi="Times New Roman"/>
          <w:iCs/>
          <w:color w:val="000000"/>
          <w:sz w:val="28"/>
          <w:szCs w:val="28"/>
        </w:rPr>
        <w:t xml:space="preserve">последовательность отдельных этапов, запланированных звеньев учебно-воспитательного процесса. </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Cs/>
          <w:color w:val="000000"/>
          <w:sz w:val="28"/>
          <w:szCs w:val="28"/>
        </w:rPr>
        <w:t xml:space="preserve">Структурные элементы урока </w:t>
      </w:r>
      <w:r w:rsidRPr="004D46E3">
        <w:rPr>
          <w:rFonts w:ascii="Times New Roman" w:hAnsi="Times New Roman"/>
          <w:iCs/>
          <w:color w:val="000000"/>
          <w:sz w:val="28"/>
          <w:szCs w:val="28"/>
        </w:rPr>
        <w:t>(по М.Т. Баранову):</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организационный момент (2-3 мин.) — предназначается для того, чтобы создать у учащихся рабочую настроенность;</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проверка домашнего задания (9-10 мин,);</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объяснение нового материала (до 15 мин.);</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формирование умений и навыков (до 15 мин.);</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подведение итогов урока (2-3 мин.);</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задавание домашней работы (2-3 мин.).</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Cs/>
          <w:color w:val="000000"/>
          <w:sz w:val="28"/>
          <w:szCs w:val="28"/>
        </w:rPr>
        <w:t xml:space="preserve">Проверка усвоения изученного материала </w:t>
      </w:r>
      <w:r w:rsidRPr="004D46E3">
        <w:rPr>
          <w:rFonts w:ascii="Times New Roman" w:hAnsi="Times New Roman"/>
          <w:color w:val="000000"/>
          <w:sz w:val="28"/>
          <w:szCs w:val="28"/>
        </w:rPr>
        <w:t xml:space="preserve">- обычно </w:t>
      </w:r>
      <w:r w:rsidRPr="004D46E3">
        <w:rPr>
          <w:rFonts w:ascii="Times New Roman" w:hAnsi="Times New Roman"/>
          <w:bCs/>
          <w:iCs/>
          <w:color w:val="000000"/>
          <w:sz w:val="28"/>
          <w:szCs w:val="28"/>
        </w:rPr>
        <w:t xml:space="preserve">домашнего задания </w:t>
      </w:r>
      <w:r w:rsidRPr="004D46E3">
        <w:rPr>
          <w:rFonts w:ascii="Times New Roman" w:hAnsi="Times New Roman"/>
          <w:iCs/>
          <w:color w:val="000000"/>
          <w:sz w:val="28"/>
          <w:szCs w:val="28"/>
        </w:rPr>
        <w:t xml:space="preserve">- традиционно сложившаяся часть урока, </w:t>
      </w:r>
      <w:r w:rsidRPr="004D46E3">
        <w:rPr>
          <w:rFonts w:ascii="Times New Roman" w:hAnsi="Times New Roman"/>
          <w:color w:val="000000"/>
          <w:sz w:val="28"/>
          <w:szCs w:val="28"/>
        </w:rPr>
        <w:t>смысл кото</w:t>
      </w:r>
      <w:r w:rsidRPr="004D46E3">
        <w:rPr>
          <w:rFonts w:ascii="Times New Roman" w:hAnsi="Times New Roman"/>
          <w:color w:val="000000"/>
          <w:sz w:val="28"/>
          <w:szCs w:val="28"/>
        </w:rPr>
        <w:softHyphen/>
        <w:t xml:space="preserve">рой состоит как </w:t>
      </w:r>
      <w:r w:rsidRPr="004D46E3">
        <w:rPr>
          <w:rFonts w:ascii="Times New Roman" w:hAnsi="Times New Roman"/>
          <w:iCs/>
          <w:color w:val="000000"/>
          <w:sz w:val="28"/>
          <w:szCs w:val="28"/>
        </w:rPr>
        <w:t xml:space="preserve">в проверке и контроле, </w:t>
      </w:r>
      <w:r w:rsidRPr="004D46E3">
        <w:rPr>
          <w:rFonts w:ascii="Times New Roman" w:hAnsi="Times New Roman"/>
          <w:color w:val="000000"/>
          <w:sz w:val="28"/>
          <w:szCs w:val="28"/>
        </w:rPr>
        <w:t xml:space="preserve">так и </w:t>
      </w:r>
      <w:r w:rsidRPr="004D46E3">
        <w:rPr>
          <w:rFonts w:ascii="Times New Roman" w:hAnsi="Times New Roman"/>
          <w:iCs/>
          <w:color w:val="000000"/>
          <w:sz w:val="28"/>
          <w:szCs w:val="28"/>
        </w:rPr>
        <w:t>в подготовке к изучению нового материала.</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Прежде всего учитель сосредотачивает внимание учащихся на основных идеях, правилах, которые легли в основу выполне</w:t>
      </w:r>
      <w:r w:rsidRPr="004D46E3">
        <w:rPr>
          <w:rFonts w:ascii="Times New Roman" w:hAnsi="Times New Roman"/>
          <w:color w:val="000000"/>
          <w:sz w:val="28"/>
          <w:szCs w:val="28"/>
        </w:rPr>
        <w:softHyphen/>
        <w:t>ния домашнего задания; проверяет, все ли выполнили задание, какие были трудности. Важно понять типичные ошибки, а также индивидуальные особенности процесса выполнения за</w:t>
      </w:r>
      <w:r w:rsidRPr="004D46E3">
        <w:rPr>
          <w:rFonts w:ascii="Times New Roman" w:hAnsi="Times New Roman"/>
          <w:color w:val="000000"/>
          <w:sz w:val="28"/>
          <w:szCs w:val="28"/>
        </w:rPr>
        <w:softHyphen/>
        <w:t>дания каждым учеником, особенно формирования учебных навыков.</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lastRenderedPageBreak/>
        <w:t>Методисты (М.Т. Баранов и др.) для проверки усвоения учащими</w:t>
      </w:r>
      <w:r w:rsidRPr="004D46E3">
        <w:rPr>
          <w:rFonts w:ascii="Times New Roman" w:hAnsi="Times New Roman"/>
          <w:iCs/>
          <w:color w:val="000000"/>
          <w:sz w:val="28"/>
          <w:szCs w:val="28"/>
        </w:rPr>
        <w:softHyphen/>
        <w:t>ся знаний о языке рекомендуют использовать следующие способы:</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ответы на вопросы, требующие обоснования высказанного положения;</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применение усвоенных знаний к примерам;</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составление таблиц и заполнение их соответствующими при</w:t>
      </w:r>
      <w:r w:rsidRPr="004D46E3">
        <w:rPr>
          <w:rFonts w:ascii="Times New Roman" w:hAnsi="Times New Roman"/>
          <w:color w:val="000000"/>
          <w:sz w:val="28"/>
          <w:szCs w:val="28"/>
        </w:rPr>
        <w:softHyphen/>
        <w:t>мерами;</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связное сообщение ученика о языковом явлении (обычно используется после изучения темы, раздела, на уроках повторения);</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рассказ по предлагаемому плану;</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составление плана ответа.</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t>Возможные задания по работе над таблицами:</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составить таблицу по признакам, опираясь на формулировку темы;</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найти ошибки в готовой таблице;</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определить тему и вид таблицы.</w:t>
      </w:r>
    </w:p>
    <w:p w:rsidR="0008757F" w:rsidRPr="004D46E3" w:rsidRDefault="0008757F" w:rsidP="006F563A">
      <w:pPr>
        <w:widowControl w:val="0"/>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t>Возможные виды проверки письменных заданий:</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сравнение домашней работы с визуальным образцом (запись на доске, кодоскоп) для исправления возможных ошибок;</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вставка пропущенных букв,  знаков препинания  (с кратким объяснением и записью на доске);</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выборочное чтение или выписывание (на доске) примеров;</w:t>
      </w:r>
    </w:p>
    <w:p w:rsidR="0008757F" w:rsidRPr="004D46E3" w:rsidRDefault="0008757F" w:rsidP="006F563A">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диктант по тексту домашнего упражнения;</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составление таблиц;</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письмо по памяти.</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t>Возможные задания для проверки усвоения учащимися слов, которые   имеют   особенности (произносительные, морфологические, орфографические):</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вспомнить слова и произнести их;</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прочитать слова на доске;</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подобрать однокоренные слова;</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образовать формы;</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выбрать литературный вариант;</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записать под диктовку;</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сформировать слово по признакам.</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Cs/>
          <w:color w:val="000000"/>
          <w:sz w:val="28"/>
          <w:szCs w:val="28"/>
        </w:rPr>
        <w:t>Педагогические требования к объяснению нового материала:</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точное и четкое формулирование задачи, сути проблемы, вопроса;</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последовательное  раскрытие   причинно-следственных  связей, аргументации и доказательств;</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использование приемов сравнения, сопоставления, аналогии;</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привлечение ярких примеров;</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обеспечение четкости логики изложения.</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t>Особенности ознакомления учащихся с новым языковым или речевым явлением:</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t xml:space="preserve">восприятие изучаемого явления может осуществляться в </w:t>
      </w:r>
      <w:r w:rsidRPr="004D46E3">
        <w:rPr>
          <w:rFonts w:ascii="Times New Roman" w:hAnsi="Times New Roman"/>
          <w:bCs/>
          <w:iCs/>
          <w:color w:val="000000"/>
          <w:sz w:val="28"/>
          <w:szCs w:val="28"/>
        </w:rPr>
        <w:t>сле</w:t>
      </w:r>
      <w:r w:rsidRPr="004D46E3">
        <w:rPr>
          <w:rFonts w:ascii="Times New Roman" w:hAnsi="Times New Roman"/>
          <w:iCs/>
          <w:color w:val="000000"/>
          <w:sz w:val="28"/>
          <w:szCs w:val="28"/>
        </w:rPr>
        <w:t xml:space="preserve">дующих формах: </w:t>
      </w:r>
      <w:r w:rsidRPr="004D46E3">
        <w:rPr>
          <w:rFonts w:ascii="Times New Roman" w:hAnsi="Times New Roman"/>
          <w:color w:val="000000"/>
          <w:sz w:val="28"/>
          <w:szCs w:val="28"/>
        </w:rPr>
        <w:t>устная; письменная; устная и письменная одновременно;</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t xml:space="preserve">пути осознания школьниками существенных признаков явления: </w:t>
      </w:r>
      <w:r w:rsidRPr="004D46E3">
        <w:rPr>
          <w:rFonts w:ascii="Times New Roman" w:hAnsi="Times New Roman"/>
          <w:color w:val="000000"/>
          <w:sz w:val="28"/>
          <w:szCs w:val="28"/>
        </w:rPr>
        <w:t>догматический - объяснительные методы; эвристический - поисковые методы;</w:t>
      </w:r>
    </w:p>
    <w:p w:rsidR="0008757F" w:rsidRPr="004D46E3" w:rsidRDefault="0008757F" w:rsidP="006F563A">
      <w:pPr>
        <w:shd w:val="clear" w:color="auto" w:fill="FFFFFF"/>
        <w:tabs>
          <w:tab w:val="left" w:pos="6403"/>
        </w:tabs>
        <w:spacing w:after="0" w:line="240" w:lineRule="auto"/>
        <w:ind w:firstLine="567"/>
        <w:jc w:val="both"/>
        <w:rPr>
          <w:rFonts w:ascii="Times New Roman" w:hAnsi="Times New Roman"/>
          <w:color w:val="000000"/>
          <w:sz w:val="28"/>
          <w:szCs w:val="28"/>
        </w:rPr>
      </w:pPr>
      <w:r w:rsidRPr="004D46E3">
        <w:rPr>
          <w:rFonts w:ascii="Times New Roman" w:hAnsi="Times New Roman"/>
          <w:iCs/>
          <w:color w:val="000000"/>
          <w:sz w:val="28"/>
          <w:szCs w:val="28"/>
        </w:rPr>
        <w:lastRenderedPageBreak/>
        <w:t xml:space="preserve">формирование понятия: </w:t>
      </w:r>
      <w:r w:rsidRPr="004D46E3">
        <w:rPr>
          <w:rFonts w:ascii="Times New Roman" w:hAnsi="Times New Roman"/>
          <w:color w:val="000000"/>
          <w:sz w:val="28"/>
          <w:szCs w:val="28"/>
        </w:rPr>
        <w:t>готовое определение (сообщение учителя, по учебнику); самостоятельное формулирование (силами учащихся).</w:t>
      </w:r>
    </w:p>
    <w:p w:rsidR="0008757F" w:rsidRPr="004D46E3" w:rsidRDefault="0008757F" w:rsidP="006F563A">
      <w:pPr>
        <w:shd w:val="clear" w:color="auto" w:fill="FFFFFF"/>
        <w:tabs>
          <w:tab w:val="left" w:pos="6403"/>
        </w:tabs>
        <w:spacing w:after="0" w:line="240" w:lineRule="auto"/>
        <w:ind w:firstLine="567"/>
        <w:jc w:val="both"/>
        <w:rPr>
          <w:rFonts w:ascii="Times New Roman" w:hAnsi="Times New Roman"/>
          <w:color w:val="000000"/>
          <w:sz w:val="28"/>
          <w:szCs w:val="28"/>
        </w:rPr>
      </w:pPr>
      <w:r w:rsidRPr="004D46E3">
        <w:rPr>
          <w:rFonts w:ascii="Times New Roman" w:hAnsi="Times New Roman"/>
          <w:bCs/>
          <w:iCs/>
          <w:color w:val="000000"/>
          <w:sz w:val="28"/>
          <w:szCs w:val="28"/>
        </w:rPr>
        <w:t xml:space="preserve">Формирование умений и навыков в процессе работы над обучающими упражнениями </w:t>
      </w:r>
      <w:r w:rsidRPr="004D46E3">
        <w:rPr>
          <w:rFonts w:ascii="Times New Roman" w:hAnsi="Times New Roman"/>
          <w:iCs/>
          <w:color w:val="000000"/>
          <w:sz w:val="28"/>
          <w:szCs w:val="28"/>
        </w:rPr>
        <w:t xml:space="preserve">включает следующие элементы: </w:t>
      </w:r>
      <w:r w:rsidRPr="004D46E3">
        <w:rPr>
          <w:rFonts w:ascii="Times New Roman" w:hAnsi="Times New Roman"/>
          <w:color w:val="000000"/>
          <w:sz w:val="28"/>
          <w:szCs w:val="28"/>
        </w:rPr>
        <w:t>постановка цели выполнения упражнения; определение способа решения поставленной задачи;  образцы выполнения; непосредственное выполнение упражнения;  проверка выполненной работы.</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Cs/>
          <w:color w:val="000000"/>
          <w:sz w:val="28"/>
          <w:szCs w:val="28"/>
        </w:rPr>
        <w:t>Обучение школьников применению на практике полученных знаний:</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запоминание новых сведений (чтение про себя, составление плана, пересказ по этому плану, составление таблиц и др. приемы);</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воспроизведение усвоенного (ответы учащихся); </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усвоение алгоритма применения (перевод знаний в умения на основе образцов рассуждения, выполнения действий в опреде</w:t>
      </w:r>
      <w:r w:rsidRPr="004D46E3">
        <w:rPr>
          <w:rFonts w:ascii="Times New Roman" w:hAnsi="Times New Roman"/>
          <w:color w:val="000000"/>
          <w:sz w:val="28"/>
          <w:szCs w:val="28"/>
        </w:rPr>
        <w:softHyphen/>
        <w:t>ленной последовательности).</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Cs/>
          <w:color w:val="000000"/>
          <w:sz w:val="28"/>
          <w:szCs w:val="28"/>
        </w:rPr>
        <w:t xml:space="preserve">Подведение итогов урока </w:t>
      </w:r>
      <w:r w:rsidRPr="004D46E3">
        <w:rPr>
          <w:rFonts w:ascii="Times New Roman" w:hAnsi="Times New Roman"/>
          <w:color w:val="000000"/>
          <w:sz w:val="28"/>
          <w:szCs w:val="28"/>
        </w:rPr>
        <w:t xml:space="preserve">— относительно самостоятельная часть урока, которая заключается </w:t>
      </w:r>
      <w:r w:rsidRPr="004D46E3">
        <w:rPr>
          <w:rFonts w:ascii="Times New Roman" w:hAnsi="Times New Roman"/>
          <w:iCs/>
          <w:color w:val="000000"/>
          <w:sz w:val="28"/>
          <w:szCs w:val="28"/>
        </w:rPr>
        <w:t>в напоминании главных идей изучае</w:t>
      </w:r>
      <w:r w:rsidRPr="004D46E3">
        <w:rPr>
          <w:rFonts w:ascii="Times New Roman" w:hAnsi="Times New Roman"/>
          <w:iCs/>
          <w:color w:val="000000"/>
          <w:sz w:val="28"/>
          <w:szCs w:val="28"/>
        </w:rPr>
        <w:softHyphen/>
        <w:t xml:space="preserve">мого </w:t>
      </w:r>
      <w:r w:rsidRPr="004D46E3">
        <w:rPr>
          <w:rFonts w:ascii="Times New Roman" w:hAnsi="Times New Roman"/>
          <w:color w:val="000000"/>
          <w:sz w:val="28"/>
          <w:szCs w:val="28"/>
        </w:rPr>
        <w:t>сосредоточением внимания на связи теоретических рас</w:t>
      </w:r>
      <w:r w:rsidRPr="004D46E3">
        <w:rPr>
          <w:rFonts w:ascii="Times New Roman" w:hAnsi="Times New Roman"/>
          <w:color w:val="000000"/>
          <w:sz w:val="28"/>
          <w:szCs w:val="28"/>
        </w:rPr>
        <w:softHyphen/>
        <w:t>суждений с упражнениями.</w:t>
      </w:r>
    </w:p>
    <w:p w:rsidR="0008757F" w:rsidRPr="004D46E3" w:rsidRDefault="0008757F" w:rsidP="006F563A">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Затем учитель сообщает </w:t>
      </w:r>
      <w:r w:rsidRPr="004D46E3">
        <w:rPr>
          <w:rFonts w:ascii="Times New Roman" w:hAnsi="Times New Roman"/>
          <w:bCs/>
          <w:iCs/>
          <w:color w:val="000000"/>
          <w:sz w:val="28"/>
          <w:szCs w:val="28"/>
        </w:rPr>
        <w:t xml:space="preserve">задание на дом, </w:t>
      </w:r>
      <w:r w:rsidRPr="004D46E3">
        <w:rPr>
          <w:rFonts w:ascii="Times New Roman" w:hAnsi="Times New Roman"/>
          <w:color w:val="000000"/>
          <w:sz w:val="28"/>
          <w:szCs w:val="28"/>
        </w:rPr>
        <w:t xml:space="preserve">разъясняет </w:t>
      </w:r>
      <w:r w:rsidRPr="004D46E3">
        <w:rPr>
          <w:rFonts w:ascii="Times New Roman" w:hAnsi="Times New Roman"/>
          <w:iCs/>
          <w:color w:val="000000"/>
          <w:sz w:val="28"/>
          <w:szCs w:val="28"/>
        </w:rPr>
        <w:t>основные идеи и способы его выполнения.</w:t>
      </w:r>
    </w:p>
    <w:p w:rsidR="0008757F" w:rsidRPr="004D46E3" w:rsidRDefault="0008757F" w:rsidP="006F563A">
      <w:pPr>
        <w:shd w:val="clear" w:color="auto" w:fill="FFFFFF"/>
        <w:spacing w:after="0" w:line="240" w:lineRule="auto"/>
        <w:ind w:firstLine="567"/>
        <w:jc w:val="both"/>
        <w:rPr>
          <w:rFonts w:ascii="Times New Roman" w:hAnsi="Times New Roman"/>
          <w:iCs/>
          <w:color w:val="000000"/>
          <w:sz w:val="28"/>
          <w:szCs w:val="28"/>
        </w:rPr>
      </w:pPr>
      <w:r w:rsidRPr="004D46E3">
        <w:rPr>
          <w:rFonts w:ascii="Times New Roman" w:hAnsi="Times New Roman"/>
          <w:color w:val="000000"/>
          <w:sz w:val="28"/>
          <w:szCs w:val="28"/>
        </w:rPr>
        <w:t>Инструкция о выполнении домашнего задания должна давать</w:t>
      </w:r>
      <w:r w:rsidRPr="004D46E3">
        <w:rPr>
          <w:rFonts w:ascii="Times New Roman" w:hAnsi="Times New Roman"/>
          <w:color w:val="000000"/>
          <w:sz w:val="28"/>
          <w:szCs w:val="28"/>
        </w:rPr>
        <w:softHyphen/>
        <w:t xml:space="preserve">ся четко, кратко, последовательно. Главная задача в том, чтобы </w:t>
      </w:r>
      <w:r w:rsidRPr="004D46E3">
        <w:rPr>
          <w:rFonts w:ascii="Times New Roman" w:hAnsi="Times New Roman"/>
          <w:iCs/>
          <w:color w:val="000000"/>
          <w:sz w:val="28"/>
          <w:szCs w:val="28"/>
        </w:rPr>
        <w:t xml:space="preserve">помочь ученикам организовать свой домашний учебный труд. </w:t>
      </w:r>
    </w:p>
    <w:p w:rsidR="0008757F" w:rsidRPr="004D46E3" w:rsidRDefault="0008757F" w:rsidP="006F563A">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Контрольные вопросы</w:t>
      </w:r>
      <w:r w:rsidR="00797348" w:rsidRPr="004D46E3">
        <w:rPr>
          <w:rFonts w:ascii="Times New Roman" w:hAnsi="Times New Roman"/>
          <w:color w:val="000000"/>
          <w:sz w:val="28"/>
          <w:szCs w:val="28"/>
        </w:rPr>
        <w:t>:</w:t>
      </w:r>
    </w:p>
    <w:p w:rsidR="0008757F" w:rsidRPr="004D46E3" w:rsidRDefault="0008757F" w:rsidP="006F563A">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 чем отличие структуры урока в МКШ от обычного урока ря?</w:t>
      </w:r>
    </w:p>
    <w:p w:rsidR="0008757F" w:rsidRPr="004D46E3" w:rsidRDefault="0008757F" w:rsidP="006F563A">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Рекомендуемая литература</w:t>
      </w:r>
    </w:p>
    <w:p w:rsidR="0008757F" w:rsidRPr="004D46E3" w:rsidRDefault="0008757F" w:rsidP="006F563A">
      <w:pPr>
        <w:widowControl w:val="0"/>
        <w:shd w:val="clear" w:color="auto" w:fill="FFFFFF"/>
        <w:tabs>
          <w:tab w:val="left" w:pos="0"/>
        </w:tabs>
        <w:autoSpaceDE w:val="0"/>
        <w:autoSpaceDN w:val="0"/>
        <w:adjustRightInd w:val="0"/>
        <w:spacing w:after="0" w:line="240" w:lineRule="auto"/>
        <w:ind w:firstLine="567"/>
        <w:jc w:val="both"/>
        <w:rPr>
          <w:rFonts w:ascii="Times New Roman" w:hAnsi="Times New Roman"/>
          <w:bCs/>
          <w:color w:val="000000"/>
          <w:sz w:val="28"/>
          <w:szCs w:val="28"/>
        </w:rPr>
      </w:pPr>
      <w:r w:rsidRPr="004D46E3">
        <w:rPr>
          <w:rFonts w:ascii="Times New Roman" w:hAnsi="Times New Roman"/>
          <w:bCs/>
          <w:color w:val="000000"/>
          <w:sz w:val="28"/>
          <w:szCs w:val="28"/>
        </w:rPr>
        <w:t xml:space="preserve">1.Баранов    </w:t>
      </w:r>
      <w:r w:rsidRPr="004D46E3">
        <w:rPr>
          <w:rFonts w:ascii="Times New Roman" w:hAnsi="Times New Roman"/>
          <w:color w:val="000000"/>
          <w:sz w:val="28"/>
          <w:szCs w:val="28"/>
        </w:rPr>
        <w:t xml:space="preserve">М.Т.,    Ипполитова   Н.А.,   Ладыженская   Т.А., </w:t>
      </w:r>
      <w:r w:rsidRPr="004D46E3">
        <w:rPr>
          <w:rFonts w:ascii="Times New Roman" w:hAnsi="Times New Roman"/>
          <w:bCs/>
          <w:color w:val="000000"/>
          <w:sz w:val="28"/>
          <w:szCs w:val="28"/>
        </w:rPr>
        <w:t xml:space="preserve">Львов М.Р   </w:t>
      </w:r>
      <w:r w:rsidRPr="004D46E3">
        <w:rPr>
          <w:rFonts w:ascii="Times New Roman" w:hAnsi="Times New Roman"/>
          <w:color w:val="000000"/>
          <w:sz w:val="28"/>
          <w:szCs w:val="28"/>
        </w:rPr>
        <w:t xml:space="preserve">Методика преподавания русского языка в школе: </w:t>
      </w:r>
      <w:r w:rsidRPr="004D46E3">
        <w:rPr>
          <w:rFonts w:ascii="Times New Roman" w:hAnsi="Times New Roman"/>
          <w:bCs/>
          <w:color w:val="000000"/>
          <w:sz w:val="28"/>
          <w:szCs w:val="28"/>
        </w:rPr>
        <w:t>Учебник для</w:t>
      </w:r>
      <w:r w:rsidRPr="004D46E3">
        <w:rPr>
          <w:rFonts w:ascii="Times New Roman" w:hAnsi="Times New Roman"/>
          <w:color w:val="000000"/>
          <w:sz w:val="28"/>
          <w:szCs w:val="28"/>
        </w:rPr>
        <w:t xml:space="preserve"> студентов высших педагогических учебных заве</w:t>
      </w:r>
      <w:r w:rsidRPr="004D46E3">
        <w:rPr>
          <w:rFonts w:ascii="Times New Roman" w:hAnsi="Times New Roman"/>
          <w:color w:val="000000"/>
          <w:sz w:val="28"/>
          <w:szCs w:val="28"/>
        </w:rPr>
        <w:softHyphen/>
        <w:t>дений.  Под ред. Баранова М.Т. М.: Издательский центр "Академия", 2001.</w:t>
      </w:r>
    </w:p>
    <w:p w:rsidR="0008757F" w:rsidRPr="004D46E3" w:rsidRDefault="0008757F" w:rsidP="006F563A">
      <w:pPr>
        <w:shd w:val="clear" w:color="auto" w:fill="FFFFFF"/>
        <w:tabs>
          <w:tab w:val="left" w:pos="754"/>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2.Психолого-педагогический словарь для учителей и руко</w:t>
      </w:r>
      <w:r w:rsidRPr="004D46E3">
        <w:rPr>
          <w:rFonts w:ascii="Times New Roman" w:hAnsi="Times New Roman"/>
          <w:color w:val="000000"/>
          <w:sz w:val="28"/>
          <w:szCs w:val="28"/>
        </w:rPr>
        <w:softHyphen/>
        <w:t>водителей общеобразовательных учреждений. Ростов-на-Дону: Феникс, 1998.</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Контрольные вопросы</w:t>
      </w:r>
      <w:r w:rsidR="00797348" w:rsidRPr="004D46E3">
        <w:rPr>
          <w:rFonts w:ascii="Times New Roman" w:hAnsi="Times New Roman"/>
          <w:color w:val="000000"/>
          <w:sz w:val="28"/>
          <w:szCs w:val="28"/>
        </w:rPr>
        <w:t>:</w:t>
      </w:r>
    </w:p>
    <w:p w:rsidR="0008757F" w:rsidRPr="004D46E3" w:rsidRDefault="0008757F" w:rsidP="00E87AC1">
      <w:pPr>
        <w:shd w:val="clear" w:color="auto" w:fill="FFFFFF"/>
        <w:spacing w:after="0" w:line="240" w:lineRule="auto"/>
        <w:ind w:firstLine="567"/>
        <w:jc w:val="both"/>
        <w:rPr>
          <w:rFonts w:ascii="Times New Roman" w:hAnsi="Times New Roman"/>
          <w:iCs/>
          <w:color w:val="000000"/>
          <w:sz w:val="28"/>
          <w:szCs w:val="28"/>
        </w:rPr>
      </w:pPr>
      <w:r w:rsidRPr="004D46E3">
        <w:rPr>
          <w:rFonts w:ascii="Times New Roman" w:hAnsi="Times New Roman"/>
          <w:color w:val="000000"/>
          <w:sz w:val="28"/>
          <w:szCs w:val="28"/>
        </w:rPr>
        <w:t>В чем особенности урока как формы организации учебной деятельности?  Каковы требования к уроку? Как вы понимаете термин «разновозрастное обучение»</w:t>
      </w:r>
      <w:r w:rsidRPr="004D46E3">
        <w:rPr>
          <w:rFonts w:ascii="Times New Roman" w:hAnsi="Times New Roman"/>
          <w:iCs/>
          <w:color w:val="000000"/>
          <w:sz w:val="28"/>
          <w:szCs w:val="28"/>
        </w:rPr>
        <w:t xml:space="preserve">? Как выглядит примерная схема разработки урока в </w:t>
      </w:r>
      <w:r w:rsidRPr="004D46E3">
        <w:rPr>
          <w:rFonts w:ascii="Times New Roman" w:hAnsi="Times New Roman"/>
          <w:color w:val="000000"/>
          <w:sz w:val="28"/>
          <w:szCs w:val="28"/>
        </w:rPr>
        <w:t>разновозрастной группе</w:t>
      </w:r>
      <w:r w:rsidRPr="004D46E3">
        <w:rPr>
          <w:rFonts w:ascii="Times New Roman" w:hAnsi="Times New Roman"/>
          <w:iCs/>
          <w:color w:val="000000"/>
          <w:sz w:val="28"/>
          <w:szCs w:val="28"/>
        </w:rPr>
        <w:t>?</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Рекомендуемая литература</w:t>
      </w:r>
      <w:r w:rsidR="00797348" w:rsidRPr="004D46E3">
        <w:rPr>
          <w:rFonts w:ascii="Times New Roman" w:hAnsi="Times New Roman"/>
          <w:color w:val="000000"/>
          <w:sz w:val="28"/>
          <w:szCs w:val="28"/>
        </w:rPr>
        <w:t>:</w:t>
      </w:r>
    </w:p>
    <w:p w:rsidR="0008757F" w:rsidRPr="004D46E3" w:rsidRDefault="0008757F" w:rsidP="00E87AC1">
      <w:pPr>
        <w:shd w:val="clear" w:color="auto" w:fill="FFFFFF"/>
        <w:tabs>
          <w:tab w:val="left" w:pos="35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1.</w:t>
      </w:r>
      <w:r w:rsidRPr="004D46E3">
        <w:rPr>
          <w:rFonts w:ascii="Times New Roman" w:hAnsi="Times New Roman"/>
          <w:bCs/>
          <w:color w:val="000000"/>
          <w:sz w:val="28"/>
          <w:szCs w:val="28"/>
        </w:rPr>
        <w:t xml:space="preserve"> Алексеева И.А. Русский </w:t>
      </w:r>
      <w:r w:rsidRPr="004D46E3">
        <w:rPr>
          <w:rFonts w:ascii="Times New Roman" w:hAnsi="Times New Roman"/>
          <w:color w:val="000000"/>
          <w:sz w:val="28"/>
          <w:szCs w:val="28"/>
        </w:rPr>
        <w:t>язык. Методика и практика препо</w:t>
      </w:r>
      <w:r w:rsidRPr="004D46E3">
        <w:rPr>
          <w:rFonts w:ascii="Times New Roman" w:hAnsi="Times New Roman"/>
          <w:color w:val="000000"/>
          <w:sz w:val="28"/>
          <w:szCs w:val="28"/>
        </w:rPr>
        <w:softHyphen/>
        <w:t>давания. Ростов-на-Дону: Феникс, 2002.</w:t>
      </w:r>
    </w:p>
    <w:p w:rsidR="0008757F" w:rsidRPr="004D46E3" w:rsidRDefault="0008757F" w:rsidP="00E87AC1">
      <w:pPr>
        <w:widowControl w:val="0"/>
        <w:shd w:val="clear" w:color="auto" w:fill="FFFFFF"/>
        <w:tabs>
          <w:tab w:val="left" w:pos="566"/>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2. Текучев А.В. Методика русского языка в средней школе. Учебник для студентов педагогических институтов. М.: "Просвещение", 1980.</w:t>
      </w:r>
    </w:p>
    <w:p w:rsidR="0008757F" w:rsidRPr="004D46E3" w:rsidRDefault="0008757F" w:rsidP="00E87AC1">
      <w:pPr>
        <w:pStyle w:val="12"/>
        <w:spacing w:before="0"/>
        <w:rPr>
          <w:color w:val="000000"/>
        </w:rPr>
      </w:pPr>
      <w:r w:rsidRPr="004D46E3">
        <w:rPr>
          <w:color w:val="000000"/>
        </w:rPr>
        <w:t>3.Батербиев М.М. Концептуально-функциональная модель разновозрастного обучения // Школьные технологии. – 2005. – № 4. – С. 46–58.</w:t>
      </w:r>
    </w:p>
    <w:p w:rsidR="0008757F" w:rsidRPr="004D46E3" w:rsidRDefault="0008757F" w:rsidP="00E87AC1">
      <w:pPr>
        <w:pStyle w:val="12"/>
        <w:spacing w:before="0"/>
        <w:rPr>
          <w:color w:val="000000"/>
        </w:rPr>
      </w:pPr>
      <w:r w:rsidRPr="004D46E3">
        <w:rPr>
          <w:color w:val="000000"/>
        </w:rPr>
        <w:t>4.Батербиев М.М. Малокомплектные сельские школы и разновозрастное обучение // Школьные технологии. – 2005. – № 6. – С. 87–97.</w:t>
      </w:r>
    </w:p>
    <w:p w:rsidR="002E6F8E" w:rsidRPr="004D46E3" w:rsidRDefault="00797348" w:rsidP="00797348">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 xml:space="preserve">Лекция 4. </w:t>
      </w:r>
      <w:r w:rsidR="002E6F8E" w:rsidRPr="004D46E3">
        <w:rPr>
          <w:rFonts w:ascii="Times New Roman" w:hAnsi="Times New Roman"/>
          <w:color w:val="000000"/>
          <w:sz w:val="28"/>
          <w:szCs w:val="28"/>
        </w:rPr>
        <w:t>Типы и структура уроков русского языка на разных этапах обучения в МКНШ</w:t>
      </w:r>
    </w:p>
    <w:p w:rsidR="002E6F8E" w:rsidRPr="004D46E3" w:rsidRDefault="002E6F8E" w:rsidP="002E6F8E">
      <w:pPr>
        <w:pStyle w:val="12"/>
        <w:spacing w:before="0"/>
      </w:pPr>
      <w:r w:rsidRPr="004D46E3">
        <w:t>1.Типы и структура уроков в МК</w:t>
      </w:r>
      <w:r w:rsidR="009856CA" w:rsidRPr="004D46E3">
        <w:t>Н</w:t>
      </w:r>
      <w:r w:rsidRPr="004D46E3">
        <w:t>Ш</w:t>
      </w:r>
      <w:r w:rsidR="00300C11" w:rsidRPr="004D46E3">
        <w:t>.</w:t>
      </w:r>
    </w:p>
    <w:p w:rsidR="002E6F8E" w:rsidRPr="004D46E3" w:rsidRDefault="002E6F8E" w:rsidP="002E6F8E">
      <w:pPr>
        <w:pStyle w:val="12"/>
        <w:spacing w:before="0"/>
      </w:pPr>
      <w:r w:rsidRPr="004D46E3">
        <w:t>2.</w:t>
      </w:r>
      <w:r w:rsidRPr="004D46E3">
        <w:rPr>
          <w:color w:val="000000"/>
        </w:rPr>
        <w:t xml:space="preserve"> Структура урока русского языка</w:t>
      </w:r>
      <w:r w:rsidR="00300C11" w:rsidRPr="004D46E3">
        <w:rPr>
          <w:color w:val="000000"/>
        </w:rPr>
        <w:t>.</w:t>
      </w:r>
    </w:p>
    <w:p w:rsidR="004C6E44" w:rsidRPr="004D46E3" w:rsidRDefault="004C6E44" w:rsidP="002E6F8E">
      <w:pPr>
        <w:pStyle w:val="12"/>
        <w:spacing w:before="0"/>
      </w:pPr>
    </w:p>
    <w:p w:rsidR="002E6F8E" w:rsidRPr="004D46E3" w:rsidRDefault="002E6F8E" w:rsidP="002E6F8E">
      <w:pPr>
        <w:pStyle w:val="12"/>
        <w:spacing w:before="0"/>
      </w:pPr>
      <w:r w:rsidRPr="004D46E3">
        <w:t>1.Уроки в начальной школе строятся в основном по схеме комбинированного урока: организация класса, повторение изученного, усвоение новых знаний, закрепление и тренировочные упражнения, задание на дом и инструктаж по его выполнению. Структура урока в комплекте, состоящем из двух классов, может быть следующей.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3"/>
        <w:gridCol w:w="4984"/>
      </w:tblGrid>
      <w:tr w:rsidR="002E6F8E" w:rsidRPr="004D46E3" w:rsidTr="002E6F8E">
        <w:trPr>
          <w:cantSplit/>
          <w:trHeight w:val="285"/>
          <w:tblHeader/>
        </w:trPr>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Третий класс</w:t>
            </w:r>
          </w:p>
        </w:tc>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Четвертый класс</w:t>
            </w:r>
          </w:p>
        </w:tc>
      </w:tr>
      <w:tr w:rsidR="002E6F8E" w:rsidRPr="004D46E3" w:rsidTr="002E6F8E">
        <w:trPr>
          <w:cantSplit/>
          <w:trHeight w:val="701"/>
        </w:trPr>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Самостоятельная работа (упражнения, подготавливающие к усвоению нового материала)</w:t>
            </w:r>
          </w:p>
        </w:tc>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Работа с учителем.</w:t>
            </w:r>
          </w:p>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Объяснение нового материала, подготовка к самостоятельной работе</w:t>
            </w:r>
          </w:p>
        </w:tc>
      </w:tr>
      <w:tr w:rsidR="002E6F8E" w:rsidRPr="004D46E3" w:rsidTr="002E6F8E">
        <w:trPr>
          <w:cantSplit/>
          <w:trHeight w:val="981"/>
        </w:trPr>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Работа с учителем.</w:t>
            </w:r>
          </w:p>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Проверка результатов самостоятельной работы, объяснение нового материала, первичное закрепление, подготовка к самостоятельной работе</w:t>
            </w:r>
          </w:p>
        </w:tc>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Самостоятельная работа (раскрывается содержание работы).</w:t>
            </w:r>
          </w:p>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Самопроверка</w:t>
            </w:r>
          </w:p>
        </w:tc>
      </w:tr>
      <w:tr w:rsidR="002E6F8E" w:rsidRPr="004D46E3" w:rsidTr="002E6F8E">
        <w:trPr>
          <w:cantSplit/>
          <w:trHeight w:val="696"/>
        </w:trPr>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Самостоятельная работа (раскрывается содержание работы).</w:t>
            </w:r>
          </w:p>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Самоконтроль</w:t>
            </w:r>
          </w:p>
        </w:tc>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Работа с учителем. Проверка результатов самостоятельной работы, подготовка к выполнению заданий творческого характера, корректирующий инструктаж</w:t>
            </w:r>
          </w:p>
        </w:tc>
      </w:tr>
      <w:tr w:rsidR="002E6F8E" w:rsidRPr="004D46E3" w:rsidTr="002E6F8E">
        <w:trPr>
          <w:cantSplit/>
          <w:trHeight w:val="707"/>
        </w:trPr>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Работа с учителем.</w:t>
            </w:r>
          </w:p>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Проверка самостоятельной работы, работа с учебниками и другими обучающими средствами</w:t>
            </w:r>
          </w:p>
        </w:tc>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Самостоятельная работа (раскрывается содержание).</w:t>
            </w:r>
          </w:p>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Самоконтроль</w:t>
            </w:r>
          </w:p>
        </w:tc>
      </w:tr>
      <w:tr w:rsidR="002E6F8E" w:rsidRPr="004D46E3" w:rsidTr="002E6F8E">
        <w:trPr>
          <w:cantSplit/>
          <w:trHeight w:val="549"/>
        </w:trPr>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Подведение итогов урока, оценка деятельности учащихся, задание на дом</w:t>
            </w:r>
          </w:p>
        </w:tc>
        <w:tc>
          <w:tcPr>
            <w:tcW w:w="0" w:type="auto"/>
            <w:tcBorders>
              <w:top w:val="single" w:sz="4" w:space="0" w:color="auto"/>
              <w:left w:val="single" w:sz="4" w:space="0" w:color="auto"/>
              <w:bottom w:val="single" w:sz="4" w:space="0" w:color="auto"/>
              <w:right w:val="single" w:sz="4" w:space="0" w:color="auto"/>
            </w:tcBorders>
          </w:tcPr>
          <w:p w:rsidR="002E6F8E" w:rsidRPr="004D46E3" w:rsidRDefault="002E6F8E" w:rsidP="002E6F8E">
            <w:pPr>
              <w:spacing w:after="0" w:line="240" w:lineRule="auto"/>
              <w:ind w:firstLine="567"/>
              <w:jc w:val="center"/>
              <w:rPr>
                <w:rFonts w:ascii="Times New Roman" w:hAnsi="Times New Roman"/>
                <w:sz w:val="28"/>
                <w:szCs w:val="28"/>
              </w:rPr>
            </w:pPr>
            <w:r w:rsidRPr="004D46E3">
              <w:rPr>
                <w:rFonts w:ascii="Times New Roman" w:hAnsi="Times New Roman"/>
                <w:sz w:val="28"/>
                <w:szCs w:val="28"/>
              </w:rPr>
              <w:t>Подведение итогов урока, оценка деятельности учащихся, задание на дом</w:t>
            </w:r>
          </w:p>
        </w:tc>
      </w:tr>
    </w:tbl>
    <w:p w:rsidR="002E6F8E" w:rsidRPr="004D46E3" w:rsidRDefault="002E6F8E" w:rsidP="002E6F8E">
      <w:pPr>
        <w:pStyle w:val="12"/>
        <w:spacing w:before="0"/>
      </w:pPr>
      <w:r w:rsidRPr="004D46E3">
        <w:t>В плане четко формулируется тема урока для каждого класса, определяющая его содержание, конкретные дидактические цели, оборудование.</w:t>
      </w:r>
    </w:p>
    <w:p w:rsidR="002E6F8E" w:rsidRPr="004D46E3" w:rsidRDefault="002E6F8E" w:rsidP="002E6F8E">
      <w:pPr>
        <w:pStyle w:val="12"/>
        <w:spacing w:before="0"/>
      </w:pPr>
      <w:r w:rsidRPr="004D46E3">
        <w:t>Классы и уроки сочетаются так, что один класс начинает работу с выполнения самостоятельного задания, другой – при непосредственном участии педагога. В этом случае потерь времени удается избежать. Задания учитель готовит заранее, пишет на переносных досках, отдельных листочках, карточках для каждого ученика (дифференцированно для сильных, средних и слабых). В своей работе учитель может использовать современные технологии и особенности методик УМК, по которым обучает, например, работа в парах, работа в группах (одного или разного возраста), групповые выходы, динамические паузы, физминутки и др.</w:t>
      </w:r>
    </w:p>
    <w:p w:rsidR="002E6F8E" w:rsidRPr="004D46E3" w:rsidRDefault="002E6F8E" w:rsidP="002E6F8E">
      <w:pPr>
        <w:shd w:val="clear" w:color="auto" w:fill="FFFFFF"/>
        <w:spacing w:after="0" w:line="240" w:lineRule="auto"/>
        <w:ind w:firstLine="567"/>
        <w:jc w:val="both"/>
        <w:rPr>
          <w:rFonts w:ascii="Times New Roman" w:hAnsi="Times New Roman"/>
          <w:iCs/>
          <w:sz w:val="28"/>
          <w:szCs w:val="28"/>
        </w:rPr>
      </w:pPr>
      <w:r w:rsidRPr="004D46E3">
        <w:rPr>
          <w:rFonts w:ascii="Times New Roman" w:hAnsi="Times New Roman"/>
          <w:color w:val="000000"/>
          <w:spacing w:val="-6"/>
          <w:sz w:val="28"/>
          <w:szCs w:val="28"/>
        </w:rPr>
        <w:lastRenderedPageBreak/>
        <w:t>2.</w:t>
      </w:r>
      <w:r w:rsidRPr="004D46E3">
        <w:rPr>
          <w:rFonts w:ascii="Times New Roman" w:hAnsi="Times New Roman"/>
          <w:iCs/>
          <w:sz w:val="28"/>
          <w:szCs w:val="28"/>
        </w:rPr>
        <w:t>Каждый урок имеет внутреннее строение -</w:t>
      </w:r>
      <w:r w:rsidRPr="004D46E3">
        <w:rPr>
          <w:rFonts w:ascii="Times New Roman" w:hAnsi="Times New Roman"/>
          <w:sz w:val="28"/>
          <w:szCs w:val="28"/>
        </w:rPr>
        <w:t xml:space="preserve"> </w:t>
      </w:r>
      <w:r w:rsidRPr="004D46E3">
        <w:rPr>
          <w:rFonts w:ascii="Times New Roman" w:hAnsi="Times New Roman"/>
          <w:bCs/>
          <w:iCs/>
          <w:sz w:val="28"/>
          <w:szCs w:val="28"/>
        </w:rPr>
        <w:t xml:space="preserve">структуру, </w:t>
      </w:r>
      <w:r w:rsidRPr="004D46E3">
        <w:rPr>
          <w:rFonts w:ascii="Times New Roman" w:hAnsi="Times New Roman"/>
          <w:sz w:val="28"/>
          <w:szCs w:val="28"/>
        </w:rPr>
        <w:t>под ко</w:t>
      </w:r>
      <w:r w:rsidRPr="004D46E3">
        <w:rPr>
          <w:rFonts w:ascii="Times New Roman" w:hAnsi="Times New Roman"/>
          <w:sz w:val="28"/>
          <w:szCs w:val="28"/>
        </w:rPr>
        <w:softHyphen/>
        <w:t xml:space="preserve">торой  подразумевается </w:t>
      </w:r>
      <w:r w:rsidRPr="004D46E3">
        <w:rPr>
          <w:rFonts w:ascii="Times New Roman" w:hAnsi="Times New Roman"/>
          <w:iCs/>
          <w:sz w:val="28"/>
          <w:szCs w:val="28"/>
        </w:rPr>
        <w:t xml:space="preserve">последовательность отдельных этапов, запланированных звеньев учебно-воспитательного процесса. </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iCs/>
          <w:sz w:val="28"/>
          <w:szCs w:val="28"/>
        </w:rPr>
        <w:t xml:space="preserve">Структурные элементы урока </w:t>
      </w:r>
      <w:r w:rsidRPr="004D46E3">
        <w:rPr>
          <w:rFonts w:ascii="Times New Roman" w:hAnsi="Times New Roman"/>
          <w:iCs/>
          <w:sz w:val="28"/>
          <w:szCs w:val="28"/>
        </w:rPr>
        <w:t>(по М.Т. Баранову):</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организационный момент (2-3 мин.) — предназначается для того, чтобы создать у учащихся рабочую настроенность;</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проверка домашнего задания (9-10 мин,);</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объяснение нового материала (до 15 мин.);</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формирование умений и навыков (до 15 мин.);</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подведение итогов урока (2-3 мин.);</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задавание домашней работы (2-3 мин.).</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iCs/>
          <w:sz w:val="28"/>
          <w:szCs w:val="28"/>
        </w:rPr>
        <w:t xml:space="preserve">Проверка усвоения изученного материала </w:t>
      </w:r>
      <w:r w:rsidRPr="004D46E3">
        <w:rPr>
          <w:rFonts w:ascii="Times New Roman" w:hAnsi="Times New Roman"/>
          <w:sz w:val="28"/>
          <w:szCs w:val="28"/>
        </w:rPr>
        <w:t xml:space="preserve">- обычно </w:t>
      </w:r>
      <w:r w:rsidRPr="004D46E3">
        <w:rPr>
          <w:rFonts w:ascii="Times New Roman" w:hAnsi="Times New Roman"/>
          <w:bCs/>
          <w:iCs/>
          <w:sz w:val="28"/>
          <w:szCs w:val="28"/>
        </w:rPr>
        <w:t xml:space="preserve">домашнего задания </w:t>
      </w:r>
      <w:r w:rsidRPr="004D46E3">
        <w:rPr>
          <w:rFonts w:ascii="Times New Roman" w:hAnsi="Times New Roman"/>
          <w:iCs/>
          <w:sz w:val="28"/>
          <w:szCs w:val="28"/>
        </w:rPr>
        <w:t xml:space="preserve">- традиционно сложившаяся часть урока, </w:t>
      </w:r>
      <w:r w:rsidRPr="004D46E3">
        <w:rPr>
          <w:rFonts w:ascii="Times New Roman" w:hAnsi="Times New Roman"/>
          <w:sz w:val="28"/>
          <w:szCs w:val="28"/>
        </w:rPr>
        <w:t>смысл кото</w:t>
      </w:r>
      <w:r w:rsidRPr="004D46E3">
        <w:rPr>
          <w:rFonts w:ascii="Times New Roman" w:hAnsi="Times New Roman"/>
          <w:sz w:val="28"/>
          <w:szCs w:val="28"/>
        </w:rPr>
        <w:softHyphen/>
        <w:t xml:space="preserve">рой состоит как </w:t>
      </w:r>
      <w:r w:rsidRPr="004D46E3">
        <w:rPr>
          <w:rFonts w:ascii="Times New Roman" w:hAnsi="Times New Roman"/>
          <w:iCs/>
          <w:sz w:val="28"/>
          <w:szCs w:val="28"/>
        </w:rPr>
        <w:t xml:space="preserve">в проверке и контроле, </w:t>
      </w:r>
      <w:r w:rsidRPr="004D46E3">
        <w:rPr>
          <w:rFonts w:ascii="Times New Roman" w:hAnsi="Times New Roman"/>
          <w:sz w:val="28"/>
          <w:szCs w:val="28"/>
        </w:rPr>
        <w:t xml:space="preserve">так и </w:t>
      </w:r>
      <w:r w:rsidRPr="004D46E3">
        <w:rPr>
          <w:rFonts w:ascii="Times New Roman" w:hAnsi="Times New Roman"/>
          <w:iCs/>
          <w:sz w:val="28"/>
          <w:szCs w:val="28"/>
        </w:rPr>
        <w:t>в подготовке к изучению нового материала.</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Прежде всего учитель сосредотачивает внимание учащихся на основных идеях, правилах, которые легли в основу выполне</w:t>
      </w:r>
      <w:r w:rsidRPr="004D46E3">
        <w:rPr>
          <w:rFonts w:ascii="Times New Roman" w:hAnsi="Times New Roman"/>
          <w:sz w:val="28"/>
          <w:szCs w:val="28"/>
        </w:rPr>
        <w:softHyphen/>
        <w:t>ния домашнего задания; проверяет, все ли выполнили задание, какие были трудности. Важно понять типичные ошибки, а также индивидуальные особенности процесса выполнения за</w:t>
      </w:r>
      <w:r w:rsidRPr="004D46E3">
        <w:rPr>
          <w:rFonts w:ascii="Times New Roman" w:hAnsi="Times New Roman"/>
          <w:sz w:val="28"/>
          <w:szCs w:val="28"/>
        </w:rPr>
        <w:softHyphen/>
        <w:t>дания каждым учеником, особенно формирования учебных навыков.</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Методисты (М.Т. Баранов и др.) для проверки усвоения учащими</w:t>
      </w:r>
      <w:r w:rsidRPr="004D46E3">
        <w:rPr>
          <w:rFonts w:ascii="Times New Roman" w:hAnsi="Times New Roman"/>
          <w:iCs/>
          <w:sz w:val="28"/>
          <w:szCs w:val="28"/>
        </w:rPr>
        <w:softHyphen/>
        <w:t>ся знаний о языке рекомендуют использовать следующие способы:</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ответы на вопросы, требующие обоснования высказанного положения;</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применение усвоенных знаний к примерам;</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составление таблиц и заполнение их соответствующими при</w:t>
      </w:r>
      <w:r w:rsidRPr="004D46E3">
        <w:rPr>
          <w:rFonts w:ascii="Times New Roman" w:hAnsi="Times New Roman"/>
          <w:sz w:val="28"/>
          <w:szCs w:val="28"/>
        </w:rPr>
        <w:softHyphen/>
        <w:t>мерами;</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связное сообщение ученика о языковом явлении (обычно используется после изучения темы, раздела, на уроках повторения);</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рассказ по предлагаемому плану;</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составление плана ответа.</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Возможные задания по работе над таблицами:</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составить таблицу по признакам, опираясь на формулировку темы;</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найти ошибки в готовой таблице;</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определить тему и вид таблицы.</w:t>
      </w:r>
    </w:p>
    <w:p w:rsidR="002E6F8E" w:rsidRPr="004D46E3" w:rsidRDefault="002E6F8E" w:rsidP="002E6F8E">
      <w:pPr>
        <w:widowControl w:val="0"/>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iCs/>
          <w:sz w:val="28"/>
          <w:szCs w:val="28"/>
        </w:rPr>
        <w:t>Возможные виды проверки письменных заданий:</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сравнение домашней работы с визуальным образцом (запись на доске, кодоскоп) для исправления возможных ошибок;</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вставка пропущенных букв,  знаков препинания  (с кратким объяснением и записью на доске);</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выборочное чтение или выписывание (на доске) примеров;</w:t>
      </w:r>
    </w:p>
    <w:p w:rsidR="002E6F8E" w:rsidRPr="004D46E3" w:rsidRDefault="002E6F8E" w:rsidP="002E6F8E">
      <w:pPr>
        <w:widowControl w:val="0"/>
        <w:numPr>
          <w:ilvl w:val="0"/>
          <w:numId w:val="5"/>
        </w:numPr>
        <w:shd w:val="clear" w:color="auto" w:fill="FFFFFF"/>
        <w:tabs>
          <w:tab w:val="left" w:pos="269"/>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диктант по тексту домашнего упражнения;</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составление таблиц;</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письмо по памяти.</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Возможные задания для проверки усвоения учащимися слов, которые   имеют   особенности (произносительные, морфологические, орфографические):</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вспомнить слова и произнести их;</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прочитать слова на доске;</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lastRenderedPageBreak/>
        <w:t>подобрать однокоренные слова;</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образовать формы;</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выбрать литературный вариант;</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записать под диктовку;</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сформировать слово по признакам.</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iCs/>
          <w:sz w:val="28"/>
          <w:szCs w:val="28"/>
        </w:rPr>
        <w:t>Педагогические требования к объяснению нового материала:</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точное и четкое формулирование задачи, сути проблемы, вопроса;</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последовательное  раскрытие   причинно-следственных  связей, аргументации и доказательств;</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использование приемов сравнения, сопоставления, аналогии;</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привлечение ярких примеров;</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обеспечение четкости логики изложения.</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Особенности ознакомления учащихся с новым языковым или речевым явлением:</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 xml:space="preserve">восприятие изучаемого явления может осуществляться в </w:t>
      </w:r>
      <w:r w:rsidRPr="004D46E3">
        <w:rPr>
          <w:rFonts w:ascii="Times New Roman" w:hAnsi="Times New Roman"/>
          <w:bCs/>
          <w:iCs/>
          <w:sz w:val="28"/>
          <w:szCs w:val="28"/>
        </w:rPr>
        <w:t>сле</w:t>
      </w:r>
      <w:r w:rsidRPr="004D46E3">
        <w:rPr>
          <w:rFonts w:ascii="Times New Roman" w:hAnsi="Times New Roman"/>
          <w:iCs/>
          <w:sz w:val="28"/>
          <w:szCs w:val="28"/>
        </w:rPr>
        <w:t xml:space="preserve">дующих формах: </w:t>
      </w:r>
      <w:r w:rsidRPr="004D46E3">
        <w:rPr>
          <w:rFonts w:ascii="Times New Roman" w:hAnsi="Times New Roman"/>
          <w:sz w:val="28"/>
          <w:szCs w:val="28"/>
        </w:rPr>
        <w:t>устная; письменная; устная и письменная одновременно;</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 xml:space="preserve">пути осознания школьниками существенных признаков явления: </w:t>
      </w:r>
      <w:r w:rsidRPr="004D46E3">
        <w:rPr>
          <w:rFonts w:ascii="Times New Roman" w:hAnsi="Times New Roman"/>
          <w:sz w:val="28"/>
          <w:szCs w:val="28"/>
        </w:rPr>
        <w:t>догматический - объяснительные методы; эвристический - поисковые методы;</w:t>
      </w:r>
    </w:p>
    <w:p w:rsidR="002E6F8E" w:rsidRPr="004D46E3" w:rsidRDefault="002E6F8E" w:rsidP="002E6F8E">
      <w:pPr>
        <w:shd w:val="clear" w:color="auto" w:fill="FFFFFF"/>
        <w:tabs>
          <w:tab w:val="left" w:pos="6403"/>
        </w:tabs>
        <w:spacing w:after="0" w:line="240" w:lineRule="auto"/>
        <w:ind w:firstLine="567"/>
        <w:jc w:val="both"/>
        <w:rPr>
          <w:rFonts w:ascii="Times New Roman" w:hAnsi="Times New Roman"/>
          <w:sz w:val="28"/>
          <w:szCs w:val="28"/>
        </w:rPr>
      </w:pPr>
      <w:r w:rsidRPr="004D46E3">
        <w:rPr>
          <w:rFonts w:ascii="Times New Roman" w:hAnsi="Times New Roman"/>
          <w:iCs/>
          <w:sz w:val="28"/>
          <w:szCs w:val="28"/>
        </w:rPr>
        <w:t xml:space="preserve">формирование понятия: </w:t>
      </w:r>
      <w:r w:rsidRPr="004D46E3">
        <w:rPr>
          <w:rFonts w:ascii="Times New Roman" w:hAnsi="Times New Roman"/>
          <w:sz w:val="28"/>
          <w:szCs w:val="28"/>
        </w:rPr>
        <w:t>готовое определение (сообщение учителя, по учебнику); самостоятельное формулирование (силами учащихся).</w:t>
      </w:r>
    </w:p>
    <w:p w:rsidR="002E6F8E" w:rsidRPr="004D46E3" w:rsidRDefault="002E6F8E" w:rsidP="002E6F8E">
      <w:pPr>
        <w:shd w:val="clear" w:color="auto" w:fill="FFFFFF"/>
        <w:tabs>
          <w:tab w:val="left" w:pos="6403"/>
        </w:tabs>
        <w:spacing w:after="0" w:line="240" w:lineRule="auto"/>
        <w:ind w:firstLine="567"/>
        <w:jc w:val="both"/>
        <w:rPr>
          <w:rFonts w:ascii="Times New Roman" w:hAnsi="Times New Roman"/>
          <w:sz w:val="28"/>
          <w:szCs w:val="28"/>
        </w:rPr>
      </w:pPr>
      <w:r w:rsidRPr="004D46E3">
        <w:rPr>
          <w:rFonts w:ascii="Times New Roman" w:hAnsi="Times New Roman"/>
          <w:bCs/>
          <w:iCs/>
          <w:sz w:val="28"/>
          <w:szCs w:val="28"/>
        </w:rPr>
        <w:t xml:space="preserve">Формирование умений и навыков в процессе работы над обучающими упражнениями </w:t>
      </w:r>
      <w:r w:rsidRPr="004D46E3">
        <w:rPr>
          <w:rFonts w:ascii="Times New Roman" w:hAnsi="Times New Roman"/>
          <w:iCs/>
          <w:sz w:val="28"/>
          <w:szCs w:val="28"/>
        </w:rPr>
        <w:t xml:space="preserve">включает следующие элементы: </w:t>
      </w:r>
      <w:r w:rsidRPr="004D46E3">
        <w:rPr>
          <w:rFonts w:ascii="Times New Roman" w:hAnsi="Times New Roman"/>
          <w:sz w:val="28"/>
          <w:szCs w:val="28"/>
        </w:rPr>
        <w:t>постановка цели выполнения упражнения; определение способа решения поставленной задачи;  образцы выполнения; непосредственное выполнение упражнения;  проверка выполненной работы.</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iCs/>
          <w:sz w:val="28"/>
          <w:szCs w:val="28"/>
        </w:rPr>
        <w:t>Обучение школьников применению на практике полученных знаний:</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запоминание новых сведений (чтение про себя, составление плана, пересказ по этому плану, составление таблиц и др. приемы);</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воспроизведение усвоенного (ответы учащихся); </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усвоение алгоритма применения (перевод знаний в умения на основе образцов рассуждения, выполнения действий в опреде</w:t>
      </w:r>
      <w:r w:rsidRPr="004D46E3">
        <w:rPr>
          <w:rFonts w:ascii="Times New Roman" w:hAnsi="Times New Roman"/>
          <w:sz w:val="28"/>
          <w:szCs w:val="28"/>
        </w:rPr>
        <w:softHyphen/>
        <w:t>ленной последовательности).</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iCs/>
          <w:sz w:val="28"/>
          <w:szCs w:val="28"/>
        </w:rPr>
        <w:t xml:space="preserve">Подведение итогов урока </w:t>
      </w:r>
      <w:r w:rsidRPr="004D46E3">
        <w:rPr>
          <w:rFonts w:ascii="Times New Roman" w:hAnsi="Times New Roman"/>
          <w:sz w:val="28"/>
          <w:szCs w:val="28"/>
        </w:rPr>
        <w:t xml:space="preserve">— относительно самостоятельная часть урока, которая заключается </w:t>
      </w:r>
      <w:r w:rsidRPr="004D46E3">
        <w:rPr>
          <w:rFonts w:ascii="Times New Roman" w:hAnsi="Times New Roman"/>
          <w:iCs/>
          <w:sz w:val="28"/>
          <w:szCs w:val="28"/>
        </w:rPr>
        <w:t>в напоминании главных идей изучае</w:t>
      </w:r>
      <w:r w:rsidRPr="004D46E3">
        <w:rPr>
          <w:rFonts w:ascii="Times New Roman" w:hAnsi="Times New Roman"/>
          <w:iCs/>
          <w:sz w:val="28"/>
          <w:szCs w:val="28"/>
        </w:rPr>
        <w:softHyphen/>
        <w:t xml:space="preserve">мого </w:t>
      </w:r>
      <w:r w:rsidRPr="004D46E3">
        <w:rPr>
          <w:rFonts w:ascii="Times New Roman" w:hAnsi="Times New Roman"/>
          <w:sz w:val="28"/>
          <w:szCs w:val="28"/>
        </w:rPr>
        <w:t>сосредоточением внимания на связи теоретических рас</w:t>
      </w:r>
      <w:r w:rsidRPr="004D46E3">
        <w:rPr>
          <w:rFonts w:ascii="Times New Roman" w:hAnsi="Times New Roman"/>
          <w:sz w:val="28"/>
          <w:szCs w:val="28"/>
        </w:rPr>
        <w:softHyphen/>
        <w:t>суждений с упражнениями.</w:t>
      </w:r>
    </w:p>
    <w:p w:rsidR="002E6F8E" w:rsidRPr="004D46E3" w:rsidRDefault="002E6F8E" w:rsidP="002E6F8E">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Затем учитель сообщает </w:t>
      </w:r>
      <w:r w:rsidRPr="004D46E3">
        <w:rPr>
          <w:rFonts w:ascii="Times New Roman" w:hAnsi="Times New Roman"/>
          <w:bCs/>
          <w:iCs/>
          <w:sz w:val="28"/>
          <w:szCs w:val="28"/>
        </w:rPr>
        <w:t xml:space="preserve">задание на дом, </w:t>
      </w:r>
      <w:r w:rsidRPr="004D46E3">
        <w:rPr>
          <w:rFonts w:ascii="Times New Roman" w:hAnsi="Times New Roman"/>
          <w:sz w:val="28"/>
          <w:szCs w:val="28"/>
        </w:rPr>
        <w:t xml:space="preserve">разъясняет </w:t>
      </w:r>
      <w:r w:rsidRPr="004D46E3">
        <w:rPr>
          <w:rFonts w:ascii="Times New Roman" w:hAnsi="Times New Roman"/>
          <w:iCs/>
          <w:sz w:val="28"/>
          <w:szCs w:val="28"/>
        </w:rPr>
        <w:t>основные идеи и способы его выполнения.</w:t>
      </w:r>
    </w:p>
    <w:p w:rsidR="002E6F8E" w:rsidRPr="004D46E3" w:rsidRDefault="002E6F8E" w:rsidP="002E6F8E">
      <w:pPr>
        <w:shd w:val="clear" w:color="auto" w:fill="FFFFFF"/>
        <w:spacing w:after="0" w:line="240" w:lineRule="auto"/>
        <w:ind w:firstLine="567"/>
        <w:jc w:val="both"/>
        <w:rPr>
          <w:rFonts w:ascii="Times New Roman" w:hAnsi="Times New Roman"/>
          <w:iCs/>
          <w:sz w:val="28"/>
          <w:szCs w:val="28"/>
        </w:rPr>
      </w:pPr>
      <w:r w:rsidRPr="004D46E3">
        <w:rPr>
          <w:rFonts w:ascii="Times New Roman" w:hAnsi="Times New Roman"/>
          <w:sz w:val="28"/>
          <w:szCs w:val="28"/>
        </w:rPr>
        <w:t>Инструкция о выполнении домашнего задания должна давать</w:t>
      </w:r>
      <w:r w:rsidRPr="004D46E3">
        <w:rPr>
          <w:rFonts w:ascii="Times New Roman" w:hAnsi="Times New Roman"/>
          <w:sz w:val="28"/>
          <w:szCs w:val="28"/>
        </w:rPr>
        <w:softHyphen/>
        <w:t xml:space="preserve">ся четко, кратко, последовательно. Главная задача в том, чтобы </w:t>
      </w:r>
      <w:r w:rsidRPr="004D46E3">
        <w:rPr>
          <w:rFonts w:ascii="Times New Roman" w:hAnsi="Times New Roman"/>
          <w:iCs/>
          <w:sz w:val="28"/>
          <w:szCs w:val="28"/>
        </w:rPr>
        <w:t xml:space="preserve">помочь ученикам организовать свой домашний учебный труд. </w:t>
      </w:r>
    </w:p>
    <w:p w:rsidR="002E6F8E" w:rsidRPr="004D46E3" w:rsidRDefault="002E6F8E" w:rsidP="002E6F8E">
      <w:pPr>
        <w:spacing w:after="0" w:line="240" w:lineRule="auto"/>
        <w:ind w:firstLine="567"/>
        <w:jc w:val="both"/>
        <w:rPr>
          <w:rFonts w:ascii="Times New Roman" w:hAnsi="Times New Roman"/>
          <w:color w:val="000000"/>
          <w:spacing w:val="-6"/>
          <w:sz w:val="28"/>
          <w:szCs w:val="28"/>
        </w:rPr>
      </w:pPr>
      <w:r w:rsidRPr="004D46E3">
        <w:rPr>
          <w:rFonts w:ascii="Times New Roman" w:hAnsi="Times New Roman"/>
          <w:color w:val="000000"/>
          <w:spacing w:val="-6"/>
          <w:sz w:val="28"/>
          <w:szCs w:val="28"/>
        </w:rPr>
        <w:t>Контрольные вопросы</w:t>
      </w:r>
      <w:r w:rsidR="00300C11" w:rsidRPr="004D46E3">
        <w:rPr>
          <w:rFonts w:ascii="Times New Roman" w:hAnsi="Times New Roman"/>
          <w:color w:val="000000"/>
          <w:spacing w:val="-6"/>
          <w:sz w:val="28"/>
          <w:szCs w:val="28"/>
        </w:rPr>
        <w:t>:</w:t>
      </w:r>
    </w:p>
    <w:p w:rsidR="002E6F8E" w:rsidRPr="004D46E3" w:rsidRDefault="002E6F8E" w:rsidP="002E6F8E">
      <w:pPr>
        <w:spacing w:after="0" w:line="240" w:lineRule="auto"/>
        <w:ind w:firstLine="567"/>
        <w:jc w:val="both"/>
        <w:rPr>
          <w:rFonts w:ascii="Times New Roman" w:hAnsi="Times New Roman"/>
          <w:color w:val="000000"/>
          <w:spacing w:val="-6"/>
          <w:sz w:val="28"/>
          <w:szCs w:val="28"/>
        </w:rPr>
      </w:pPr>
      <w:r w:rsidRPr="004D46E3">
        <w:rPr>
          <w:rFonts w:ascii="Times New Roman" w:hAnsi="Times New Roman"/>
          <w:color w:val="000000"/>
          <w:spacing w:val="-6"/>
          <w:sz w:val="28"/>
          <w:szCs w:val="28"/>
        </w:rPr>
        <w:t>В чем отличие структуры урока в МКШ от обычного урока р</w:t>
      </w:r>
      <w:r w:rsidR="00300C11" w:rsidRPr="004D46E3">
        <w:rPr>
          <w:rFonts w:ascii="Times New Roman" w:hAnsi="Times New Roman"/>
          <w:color w:val="000000"/>
          <w:spacing w:val="-6"/>
          <w:sz w:val="28"/>
          <w:szCs w:val="28"/>
        </w:rPr>
        <w:t xml:space="preserve">усского </w:t>
      </w:r>
      <w:r w:rsidRPr="004D46E3">
        <w:rPr>
          <w:rFonts w:ascii="Times New Roman" w:hAnsi="Times New Roman"/>
          <w:color w:val="000000"/>
          <w:spacing w:val="-6"/>
          <w:sz w:val="28"/>
          <w:szCs w:val="28"/>
        </w:rPr>
        <w:t>я</w:t>
      </w:r>
      <w:r w:rsidR="00300C11" w:rsidRPr="004D46E3">
        <w:rPr>
          <w:rFonts w:ascii="Times New Roman" w:hAnsi="Times New Roman"/>
          <w:color w:val="000000"/>
          <w:spacing w:val="-6"/>
          <w:sz w:val="28"/>
          <w:szCs w:val="28"/>
        </w:rPr>
        <w:t>зыка</w:t>
      </w:r>
      <w:r w:rsidRPr="004D46E3">
        <w:rPr>
          <w:rFonts w:ascii="Times New Roman" w:hAnsi="Times New Roman"/>
          <w:color w:val="000000"/>
          <w:spacing w:val="-6"/>
          <w:sz w:val="28"/>
          <w:szCs w:val="28"/>
        </w:rPr>
        <w:t>?</w:t>
      </w:r>
    </w:p>
    <w:p w:rsidR="002E6F8E" w:rsidRPr="004D46E3" w:rsidRDefault="002E6F8E" w:rsidP="002E6F8E">
      <w:pPr>
        <w:spacing w:after="0" w:line="240" w:lineRule="auto"/>
        <w:ind w:firstLine="567"/>
        <w:jc w:val="both"/>
        <w:rPr>
          <w:rFonts w:ascii="Times New Roman" w:hAnsi="Times New Roman"/>
          <w:color w:val="000000"/>
          <w:spacing w:val="-6"/>
          <w:sz w:val="28"/>
          <w:szCs w:val="28"/>
        </w:rPr>
      </w:pPr>
      <w:r w:rsidRPr="004D46E3">
        <w:rPr>
          <w:rFonts w:ascii="Times New Roman" w:hAnsi="Times New Roman"/>
          <w:color w:val="000000"/>
          <w:spacing w:val="-6"/>
          <w:sz w:val="28"/>
          <w:szCs w:val="28"/>
        </w:rPr>
        <w:t>Рекомендуемая литература</w:t>
      </w:r>
      <w:r w:rsidR="00300C11" w:rsidRPr="004D46E3">
        <w:rPr>
          <w:rFonts w:ascii="Times New Roman" w:hAnsi="Times New Roman"/>
          <w:color w:val="000000"/>
          <w:spacing w:val="-6"/>
          <w:sz w:val="28"/>
          <w:szCs w:val="28"/>
        </w:rPr>
        <w:t>:</w:t>
      </w:r>
    </w:p>
    <w:p w:rsidR="002E6F8E" w:rsidRPr="004D46E3" w:rsidRDefault="002E6F8E" w:rsidP="002E6F8E">
      <w:pPr>
        <w:widowControl w:val="0"/>
        <w:shd w:val="clear" w:color="auto" w:fill="FFFFFF"/>
        <w:tabs>
          <w:tab w:val="left" w:pos="0"/>
        </w:tabs>
        <w:autoSpaceDE w:val="0"/>
        <w:autoSpaceDN w:val="0"/>
        <w:adjustRightInd w:val="0"/>
        <w:spacing w:after="0" w:line="240" w:lineRule="auto"/>
        <w:ind w:firstLine="567"/>
        <w:jc w:val="both"/>
        <w:rPr>
          <w:rFonts w:ascii="Times New Roman" w:hAnsi="Times New Roman"/>
          <w:bCs/>
          <w:sz w:val="28"/>
          <w:szCs w:val="28"/>
        </w:rPr>
      </w:pPr>
      <w:r w:rsidRPr="004D46E3">
        <w:rPr>
          <w:rFonts w:ascii="Times New Roman" w:hAnsi="Times New Roman"/>
          <w:bCs/>
          <w:sz w:val="28"/>
          <w:szCs w:val="28"/>
        </w:rPr>
        <w:t xml:space="preserve">1.Баранов    </w:t>
      </w:r>
      <w:r w:rsidRPr="004D46E3">
        <w:rPr>
          <w:rFonts w:ascii="Times New Roman" w:hAnsi="Times New Roman"/>
          <w:sz w:val="28"/>
          <w:szCs w:val="28"/>
        </w:rPr>
        <w:t xml:space="preserve">М.Т.,    Ипполитова   Н.А.,   Ладыженская   Т.А., </w:t>
      </w:r>
      <w:r w:rsidRPr="004D46E3">
        <w:rPr>
          <w:rFonts w:ascii="Times New Roman" w:hAnsi="Times New Roman"/>
          <w:bCs/>
          <w:sz w:val="28"/>
          <w:szCs w:val="28"/>
        </w:rPr>
        <w:t xml:space="preserve">Львов М.Р   </w:t>
      </w:r>
      <w:r w:rsidRPr="004D46E3">
        <w:rPr>
          <w:rFonts w:ascii="Times New Roman" w:hAnsi="Times New Roman"/>
          <w:sz w:val="28"/>
          <w:szCs w:val="28"/>
        </w:rPr>
        <w:t xml:space="preserve">Методика преподавания русского языка в школе: </w:t>
      </w:r>
      <w:r w:rsidRPr="004D46E3">
        <w:rPr>
          <w:rFonts w:ascii="Times New Roman" w:hAnsi="Times New Roman"/>
          <w:bCs/>
          <w:sz w:val="28"/>
          <w:szCs w:val="28"/>
        </w:rPr>
        <w:t>Учебник для</w:t>
      </w:r>
      <w:r w:rsidRPr="004D46E3">
        <w:rPr>
          <w:rFonts w:ascii="Times New Roman" w:hAnsi="Times New Roman"/>
          <w:sz w:val="28"/>
          <w:szCs w:val="28"/>
        </w:rPr>
        <w:t xml:space="preserve"> студентов </w:t>
      </w:r>
      <w:r w:rsidRPr="004D46E3">
        <w:rPr>
          <w:rFonts w:ascii="Times New Roman" w:hAnsi="Times New Roman"/>
          <w:sz w:val="28"/>
          <w:szCs w:val="28"/>
        </w:rPr>
        <w:lastRenderedPageBreak/>
        <w:t>высших педагогических учебных заве</w:t>
      </w:r>
      <w:r w:rsidRPr="004D46E3">
        <w:rPr>
          <w:rFonts w:ascii="Times New Roman" w:hAnsi="Times New Roman"/>
          <w:sz w:val="28"/>
          <w:szCs w:val="28"/>
        </w:rPr>
        <w:softHyphen/>
        <w:t>дений.  Под ред. Баранова М.Т. М.: Издательский центр "Академия", 2001.</w:t>
      </w:r>
    </w:p>
    <w:p w:rsidR="0008757F" w:rsidRPr="004D46E3" w:rsidRDefault="002E6F8E" w:rsidP="002E6F8E">
      <w:pPr>
        <w:spacing w:after="0" w:line="240" w:lineRule="auto"/>
        <w:ind w:firstLine="567"/>
        <w:jc w:val="both"/>
        <w:rPr>
          <w:rFonts w:ascii="Times New Roman" w:hAnsi="Times New Roman"/>
          <w:color w:val="000000"/>
          <w:sz w:val="28"/>
          <w:szCs w:val="28"/>
        </w:rPr>
      </w:pPr>
      <w:r w:rsidRPr="004D46E3">
        <w:rPr>
          <w:rFonts w:ascii="Times New Roman" w:hAnsi="Times New Roman"/>
          <w:sz w:val="28"/>
          <w:szCs w:val="28"/>
        </w:rPr>
        <w:t>2.Психолого-педагогический словарь для учителей и руко</w:t>
      </w:r>
      <w:r w:rsidRPr="004D46E3">
        <w:rPr>
          <w:rFonts w:ascii="Times New Roman" w:hAnsi="Times New Roman"/>
          <w:sz w:val="28"/>
          <w:szCs w:val="28"/>
        </w:rPr>
        <w:softHyphen/>
        <w:t>водителей общеобразовательных учреждений. Ростов-на-Дону: Феникс, 1998.</w:t>
      </w:r>
    </w:p>
    <w:p w:rsidR="0008757F" w:rsidRPr="004D46E3" w:rsidRDefault="0008757F" w:rsidP="00E87AC1">
      <w:pPr>
        <w:shd w:val="clear" w:color="auto" w:fill="FFFFFF"/>
        <w:tabs>
          <w:tab w:val="left" w:pos="180"/>
        </w:tabs>
        <w:spacing w:after="0" w:line="240" w:lineRule="auto"/>
        <w:ind w:firstLine="567"/>
        <w:jc w:val="both"/>
        <w:rPr>
          <w:rFonts w:ascii="Times New Roman" w:hAnsi="Times New Roman"/>
          <w:color w:val="000000"/>
          <w:sz w:val="28"/>
          <w:szCs w:val="28"/>
        </w:rPr>
      </w:pPr>
    </w:p>
    <w:p w:rsidR="0008757F" w:rsidRPr="004D46E3" w:rsidRDefault="0008757F" w:rsidP="00E87AC1">
      <w:pPr>
        <w:shd w:val="clear" w:color="auto" w:fill="FFFFFF"/>
        <w:tabs>
          <w:tab w:val="left" w:pos="180"/>
        </w:tabs>
        <w:spacing w:after="0" w:line="240" w:lineRule="auto"/>
        <w:ind w:firstLine="567"/>
        <w:jc w:val="both"/>
        <w:rPr>
          <w:rFonts w:ascii="Times New Roman" w:hAnsi="Times New Roman"/>
          <w:color w:val="000000"/>
          <w:sz w:val="28"/>
          <w:szCs w:val="28"/>
        </w:rPr>
      </w:pPr>
    </w:p>
    <w:p w:rsidR="0008757F" w:rsidRPr="004D46E3" w:rsidRDefault="0008757F" w:rsidP="00E87AC1">
      <w:pPr>
        <w:shd w:val="clear" w:color="auto" w:fill="FFFFFF"/>
        <w:tabs>
          <w:tab w:val="left" w:pos="180"/>
        </w:tabs>
        <w:spacing w:after="0" w:line="240" w:lineRule="auto"/>
        <w:ind w:firstLine="567"/>
        <w:jc w:val="both"/>
        <w:rPr>
          <w:rFonts w:ascii="Times New Roman" w:hAnsi="Times New Roman"/>
          <w:color w:val="000000"/>
          <w:sz w:val="28"/>
          <w:szCs w:val="28"/>
        </w:rPr>
      </w:pPr>
    </w:p>
    <w:p w:rsidR="0008757F" w:rsidRPr="004D46E3" w:rsidRDefault="00797348" w:rsidP="00797348">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Лекция 5. </w:t>
      </w:r>
      <w:r w:rsidR="0008757F" w:rsidRPr="004D46E3">
        <w:rPr>
          <w:rFonts w:ascii="Times New Roman" w:hAnsi="Times New Roman"/>
          <w:color w:val="000000"/>
          <w:sz w:val="28"/>
          <w:szCs w:val="28"/>
        </w:rPr>
        <w:t>По</w:t>
      </w:r>
      <w:r w:rsidR="00300C11" w:rsidRPr="004D46E3">
        <w:rPr>
          <w:rFonts w:ascii="Times New Roman" w:hAnsi="Times New Roman"/>
          <w:color w:val="000000"/>
          <w:sz w:val="28"/>
          <w:szCs w:val="28"/>
        </w:rPr>
        <w:t>дготовка учителя к уроку в МКНШ</w:t>
      </w:r>
      <w:r w:rsidR="0008757F" w:rsidRPr="004D46E3">
        <w:rPr>
          <w:rFonts w:ascii="Times New Roman" w:hAnsi="Times New Roman"/>
          <w:color w:val="000000"/>
          <w:sz w:val="28"/>
          <w:szCs w:val="28"/>
        </w:rPr>
        <w:t xml:space="preserve"> </w:t>
      </w:r>
    </w:p>
    <w:p w:rsidR="0008757F" w:rsidRPr="004D46E3" w:rsidRDefault="0008757F" w:rsidP="00E87AC1">
      <w:pPr>
        <w:pStyle w:val="2"/>
        <w:ind w:firstLine="567"/>
        <w:jc w:val="both"/>
        <w:rPr>
          <w:color w:val="000000"/>
          <w:sz w:val="28"/>
          <w:szCs w:val="28"/>
        </w:rPr>
      </w:pPr>
      <w:bookmarkStart w:id="1" w:name="_Toc233637630"/>
      <w:r w:rsidRPr="004D46E3">
        <w:rPr>
          <w:color w:val="000000"/>
          <w:sz w:val="28"/>
          <w:szCs w:val="28"/>
        </w:rPr>
        <w:t>1.Функции учителя при коллективной форме обучения</w:t>
      </w:r>
      <w:bookmarkEnd w:id="1"/>
      <w:r w:rsidR="00300C11" w:rsidRPr="004D46E3">
        <w:rPr>
          <w:color w:val="000000"/>
          <w:sz w:val="28"/>
          <w:szCs w:val="28"/>
        </w:rPr>
        <w:t>.</w:t>
      </w:r>
    </w:p>
    <w:p w:rsidR="0008757F" w:rsidRPr="004D46E3" w:rsidRDefault="0008757F" w:rsidP="00E87AC1">
      <w:pPr>
        <w:pStyle w:val="2"/>
        <w:ind w:firstLine="567"/>
        <w:jc w:val="both"/>
        <w:rPr>
          <w:color w:val="000000"/>
          <w:sz w:val="28"/>
          <w:szCs w:val="28"/>
        </w:rPr>
      </w:pPr>
      <w:r w:rsidRPr="004D46E3">
        <w:rPr>
          <w:color w:val="000000"/>
          <w:sz w:val="28"/>
          <w:szCs w:val="28"/>
        </w:rPr>
        <w:t>2.</w:t>
      </w:r>
      <w:bookmarkStart w:id="2" w:name="_Toc233637631"/>
      <w:r w:rsidRPr="004D46E3">
        <w:rPr>
          <w:color w:val="000000"/>
          <w:sz w:val="28"/>
          <w:szCs w:val="28"/>
        </w:rPr>
        <w:t>Условия организации коллективных занятий</w:t>
      </w:r>
      <w:bookmarkEnd w:id="2"/>
      <w:r w:rsidR="00300C11" w:rsidRPr="004D46E3">
        <w:rPr>
          <w:color w:val="000000"/>
          <w:sz w:val="28"/>
          <w:szCs w:val="28"/>
        </w:rPr>
        <w:t>.</w:t>
      </w:r>
      <w:r w:rsidRPr="004D46E3">
        <w:rPr>
          <w:color w:val="000000"/>
          <w:sz w:val="28"/>
          <w:szCs w:val="28"/>
        </w:rPr>
        <w:t xml:space="preserve"> </w:t>
      </w:r>
    </w:p>
    <w:p w:rsidR="0008757F" w:rsidRPr="004D46E3" w:rsidRDefault="0008757F" w:rsidP="00E87AC1">
      <w:pPr>
        <w:pStyle w:val="12"/>
        <w:spacing w:before="0"/>
        <w:rPr>
          <w:color w:val="000000"/>
        </w:rPr>
      </w:pPr>
    </w:p>
    <w:p w:rsidR="0008757F" w:rsidRPr="004D46E3" w:rsidRDefault="0008757F" w:rsidP="00E87AC1">
      <w:pPr>
        <w:pStyle w:val="12"/>
        <w:spacing w:before="0"/>
        <w:rPr>
          <w:color w:val="000000"/>
        </w:rPr>
      </w:pPr>
      <w:r w:rsidRPr="004D46E3">
        <w:rPr>
          <w:color w:val="000000"/>
        </w:rPr>
        <w:t xml:space="preserve">Вопрос о функции учителя при коллективной форме обучения принципиальный и очень важный. Роль педагога при старой классно-урочной системе и при коллективном способе обучения существенно различается. При коллективной форме обучения учителю совсем не обязательно систематически излагать новую тему. Есть методики, например А. Г. Ривина. (Эта методика известна с 1911 года. Ее основатель – инженер Ривин Александр Григорьевич. Его попросили подготовить в вузы разновозрастных учащихся с разным уровнем подготовки, таким образом началось создание методики). </w:t>
      </w:r>
    </w:p>
    <w:p w:rsidR="0008757F" w:rsidRPr="004D46E3" w:rsidRDefault="0008757F" w:rsidP="00E87AC1">
      <w:pPr>
        <w:pStyle w:val="12"/>
        <w:spacing w:before="0"/>
        <w:rPr>
          <w:color w:val="000000"/>
        </w:rPr>
      </w:pPr>
      <w:r w:rsidRPr="004D46E3">
        <w:rPr>
          <w:color w:val="000000"/>
        </w:rPr>
        <w:t xml:space="preserve">Принцип работы состоит в следующем: ¼ часть времени работают самостоятельно, ¾ времени по парам и группами постоянного и сменного состава, в которых каждый ученик изучает новую тему самостоятельно.  А затем дети, встречаясь друг с другом, прорабатывают по частям свои статьи. </w:t>
      </w:r>
    </w:p>
    <w:p w:rsidR="0008757F" w:rsidRPr="004D46E3" w:rsidRDefault="0008757F" w:rsidP="00E87AC1">
      <w:pPr>
        <w:pStyle w:val="12"/>
        <w:spacing w:before="0"/>
        <w:rPr>
          <w:color w:val="000000"/>
        </w:rPr>
      </w:pPr>
      <w:r w:rsidRPr="004D46E3">
        <w:rPr>
          <w:color w:val="000000"/>
        </w:rPr>
        <w:t xml:space="preserve">При этом система знаний по учебному предмету формируется у них благодаря самостоятельной работе и общению с товарищами. А учитель здесь только содействует, помогает формированию этой системы. Да, порой ему приходится излагать материал, но совсем с другой, чем при классно-урочной системе, целью. Учитель дает образец: как нужно изучать тему, как спрашивать, планировать, чтобы обучение шло успешно. Ведь ученик становится своего рода преподавателем. </w:t>
      </w:r>
    </w:p>
    <w:p w:rsidR="0008757F" w:rsidRPr="004D46E3" w:rsidRDefault="0008757F" w:rsidP="00E87AC1">
      <w:pPr>
        <w:pStyle w:val="12"/>
        <w:spacing w:before="0"/>
        <w:rPr>
          <w:color w:val="000000"/>
        </w:rPr>
      </w:pPr>
      <w:r w:rsidRPr="004D46E3">
        <w:rPr>
          <w:color w:val="000000"/>
        </w:rPr>
        <w:t>При переходе на коллективную форму обучения, особенно в процессе становления, учитель выступает и в роли организатора: ведь ему нужно всех учеников настроить, организовать, чтобы у них появился коллектив – вначале образовательный, а потом и самообразовательный. Последнее, пожалуй, является главной целью коллективного способа обучения.</w:t>
      </w:r>
    </w:p>
    <w:p w:rsidR="0008757F" w:rsidRPr="004D46E3" w:rsidRDefault="0008757F" w:rsidP="00E87AC1">
      <w:pPr>
        <w:pStyle w:val="12"/>
        <w:spacing w:before="0"/>
        <w:rPr>
          <w:color w:val="000000"/>
        </w:rPr>
      </w:pPr>
      <w:r w:rsidRPr="004D46E3">
        <w:rPr>
          <w:color w:val="000000"/>
        </w:rPr>
        <w:t>Учитель должен обладать очень хорошими знаниями по своему предмету. При старой традиционной системе учитель готовится к каждому уроку, пишет план. При коллективной форме обучения никакого плана он может не писать, но должен знать весь материал и данного года обучения, и последующих лет. Поэтому ему необходима хорошая профессиональная подготовка.</w:t>
      </w:r>
    </w:p>
    <w:p w:rsidR="0008757F" w:rsidRPr="004D46E3" w:rsidRDefault="0008757F" w:rsidP="00E87AC1">
      <w:pPr>
        <w:pStyle w:val="12"/>
        <w:spacing w:before="0"/>
        <w:rPr>
          <w:color w:val="000000"/>
        </w:rPr>
      </w:pPr>
      <w:r w:rsidRPr="004D46E3">
        <w:rPr>
          <w:color w:val="000000"/>
        </w:rPr>
        <w:t xml:space="preserve">2.Первое, что нужно сделать, это провести «запуск» коллективного способа обучения. Для этого необходимо включение всех учеников класса в коллективные занятия, т. е. пары сменного состава. Это отнюдь не самая трудная вещь. Следующий шаг: учителю нужно включить все содержание данного года обучения в работу, сделать так, чтобы все ученики класса </w:t>
      </w:r>
      <w:r w:rsidRPr="004D46E3">
        <w:rPr>
          <w:color w:val="000000"/>
        </w:rPr>
        <w:lastRenderedPageBreak/>
        <w:t xml:space="preserve">растянулись в большую «лестницу» и впереди идущие ученики (наиболее способные) пусть не в совершенстве, но знали бы всю программу предстоящего учебного года. </w:t>
      </w:r>
    </w:p>
    <w:p w:rsidR="0008757F" w:rsidRPr="004D46E3" w:rsidRDefault="0008757F" w:rsidP="00E87AC1">
      <w:pPr>
        <w:pStyle w:val="12"/>
        <w:spacing w:before="0"/>
        <w:rPr>
          <w:color w:val="000000"/>
        </w:rPr>
      </w:pPr>
      <w:r w:rsidRPr="004D46E3">
        <w:rPr>
          <w:color w:val="000000"/>
        </w:rPr>
        <w:t xml:space="preserve">Чтобы подготовить таких учеников, идущих в авангарде, учителю нужно самому хорошо знать теорию и практику и плюс еще заручиться поддержкой коллег. Потому что, когда учитель готовит очередного ученика, класс оказывается «бесхозным». Вот об этот «порог» больше всего и спотыкаются при запуске коллективной формы обучения. Кроме этого, каждый ребенок имеет учебник, карточки, чтобы себя проверить, а в дополнение к учебнику еще и программный вопросник с упражнениями, задачами, контрольными работами. </w:t>
      </w:r>
    </w:p>
    <w:p w:rsidR="0008757F" w:rsidRPr="004D46E3" w:rsidRDefault="0008757F" w:rsidP="00E87AC1">
      <w:pPr>
        <w:pStyle w:val="12"/>
        <w:spacing w:before="0"/>
        <w:rPr>
          <w:color w:val="000000"/>
        </w:rPr>
      </w:pPr>
      <w:r w:rsidRPr="004D46E3">
        <w:rPr>
          <w:color w:val="000000"/>
        </w:rPr>
        <w:t>Учитель же постоянно наблюдает, как каждая тема усваивается учеником, а затем и передается следующим. Конечно, в это сложное время большим подспорьем является помощь коллег. Они занимаются с классом по традиционной системе, в то время как один педагог формирует ученика-учителя. Конечно, эта работа требует определенных изменений в расписании. В школе по новой технологии должна работать группа – одному сделать это очень трудно. Учителя-единомышленники обязательно обсуждают, что у кого получается, ходят друг к другу на занятия, поддерживают, помогают.</w:t>
      </w:r>
    </w:p>
    <w:p w:rsidR="0008757F" w:rsidRPr="004D46E3" w:rsidRDefault="0008757F" w:rsidP="00E87AC1">
      <w:pPr>
        <w:pStyle w:val="12"/>
        <w:spacing w:before="0"/>
        <w:rPr>
          <w:color w:val="000000"/>
        </w:rPr>
      </w:pPr>
      <w:r w:rsidRPr="004D46E3">
        <w:rPr>
          <w:color w:val="000000"/>
        </w:rPr>
        <w:t xml:space="preserve">Главный критерий технологии коллективной формы обучения – все дети учатся! Только с разными темпами и на разных уровнях: одни овладеют только базовым (стандартным), другие продвинутся на повышенный, а кому-то удастся одолеть высокий. Школьную программу способны освоить практически все дети, только если они не больны. Более способные смогут закончить изучение учебных предметов досрочно, на 1,5–2 года раньше, а другим, возможно, потребуется увеличить срок обучения. Все зависит от природных способностей, состояния здоровья, трудолюбия, интересов и наклонностей. В этой технологии дети ориентируются на положительные примеры, и учитель не наказывает двойками тех, кто отстает. Но они «наказаны» своим положением, когда находятся где-то в арьергарде и видят, что их товарищи уходят вперед. </w:t>
      </w:r>
    </w:p>
    <w:p w:rsidR="0008757F" w:rsidRPr="004D46E3" w:rsidRDefault="0008757F" w:rsidP="00E87AC1">
      <w:pPr>
        <w:pStyle w:val="12"/>
        <w:spacing w:before="0"/>
        <w:rPr>
          <w:color w:val="000000"/>
        </w:rPr>
      </w:pPr>
      <w:r w:rsidRPr="004D46E3">
        <w:rPr>
          <w:color w:val="000000"/>
        </w:rPr>
        <w:t>Характерно, что в освоении разных предметов ученики могут продвигаться с разным темпом. И разные уровни – это нормальное явление при коллективном способе обучения, где главным ориентиром становится не оценка, а качественное усвоение материала. Ученик может прекрасно его изложить, доказать, применить на практике и перейти на более высокий уровень.</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Контрольные вопросы</w:t>
      </w:r>
      <w:r w:rsidR="00300C11" w:rsidRPr="004D46E3">
        <w:rPr>
          <w:rFonts w:ascii="Times New Roman" w:hAnsi="Times New Roman"/>
          <w:color w:val="000000"/>
          <w:sz w:val="28"/>
          <w:szCs w:val="28"/>
        </w:rPr>
        <w:t>:</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Каковы функции учителя при планировании уроков в МКШ? Что является главным критерием при коллективной форме обучения?</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Рекомендуемая литература</w:t>
      </w:r>
      <w:r w:rsidR="00300C11" w:rsidRPr="004D46E3">
        <w:rPr>
          <w:rFonts w:ascii="Times New Roman" w:hAnsi="Times New Roman"/>
          <w:color w:val="000000"/>
          <w:sz w:val="28"/>
          <w:szCs w:val="28"/>
        </w:rPr>
        <w:t>:</w:t>
      </w:r>
    </w:p>
    <w:p w:rsidR="0008757F" w:rsidRPr="004D46E3" w:rsidRDefault="0008757F" w:rsidP="00E87AC1">
      <w:pPr>
        <w:pStyle w:val="12"/>
        <w:spacing w:before="0"/>
        <w:rPr>
          <w:color w:val="000000"/>
        </w:rPr>
      </w:pPr>
      <w:r w:rsidRPr="004D46E3">
        <w:rPr>
          <w:color w:val="000000"/>
        </w:rPr>
        <w:t>1.Гурьянова М. Резервы модернизации сельской малочисленной школы // Народное образование.– 2004. – № 8. – С. 67–70.</w:t>
      </w:r>
    </w:p>
    <w:p w:rsidR="0008757F" w:rsidRPr="004D46E3" w:rsidRDefault="0008757F" w:rsidP="00E87AC1">
      <w:pPr>
        <w:pStyle w:val="12"/>
        <w:spacing w:before="0"/>
        <w:rPr>
          <w:color w:val="000000"/>
        </w:rPr>
      </w:pPr>
      <w:r w:rsidRPr="004D46E3">
        <w:rPr>
          <w:color w:val="000000"/>
        </w:rPr>
        <w:t>2.Дьяченко В.К. Организационная структура учебного процесса и её развитие. – М. : Педагогика, 1989.</w:t>
      </w:r>
    </w:p>
    <w:p w:rsidR="0008757F" w:rsidRPr="004D46E3" w:rsidRDefault="0008757F" w:rsidP="00E87AC1">
      <w:pPr>
        <w:shd w:val="clear" w:color="auto" w:fill="FFFFFF"/>
        <w:tabs>
          <w:tab w:val="left" w:pos="180"/>
        </w:tabs>
        <w:spacing w:after="0" w:line="240" w:lineRule="auto"/>
        <w:ind w:firstLine="567"/>
        <w:rPr>
          <w:rFonts w:ascii="Times New Roman" w:hAnsi="Times New Roman"/>
          <w:color w:val="000000"/>
          <w:sz w:val="28"/>
          <w:szCs w:val="28"/>
        </w:rPr>
      </w:pPr>
    </w:p>
    <w:p w:rsidR="005A334A" w:rsidRPr="004D46E3" w:rsidRDefault="005A334A" w:rsidP="00E87AC1">
      <w:pPr>
        <w:shd w:val="clear" w:color="auto" w:fill="FFFFFF"/>
        <w:tabs>
          <w:tab w:val="left" w:pos="180"/>
        </w:tabs>
        <w:spacing w:after="0" w:line="240" w:lineRule="auto"/>
        <w:ind w:firstLine="567"/>
        <w:rPr>
          <w:rFonts w:ascii="Times New Roman" w:hAnsi="Times New Roman"/>
          <w:color w:val="000000"/>
          <w:sz w:val="28"/>
          <w:szCs w:val="28"/>
        </w:rPr>
      </w:pPr>
    </w:p>
    <w:p w:rsidR="00797348" w:rsidRPr="004D46E3" w:rsidRDefault="0008757F" w:rsidP="00797348">
      <w:pPr>
        <w:shd w:val="clear" w:color="auto" w:fill="FFFFFF"/>
        <w:tabs>
          <w:tab w:val="left" w:pos="180"/>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lastRenderedPageBreak/>
        <w:t>Лекция 6.</w:t>
      </w:r>
      <w:r w:rsidR="00797348" w:rsidRPr="004D46E3">
        <w:rPr>
          <w:rFonts w:ascii="Times New Roman" w:hAnsi="Times New Roman"/>
          <w:color w:val="000000"/>
          <w:sz w:val="28"/>
          <w:szCs w:val="28"/>
        </w:rPr>
        <w:t xml:space="preserve"> Типы планов</w:t>
      </w:r>
    </w:p>
    <w:p w:rsidR="0008757F" w:rsidRPr="004D46E3" w:rsidRDefault="0008757F" w:rsidP="00E87AC1">
      <w:pPr>
        <w:shd w:val="clear" w:color="auto" w:fill="FFFFFF"/>
        <w:tabs>
          <w:tab w:val="left" w:pos="180"/>
        </w:tabs>
        <w:spacing w:after="0" w:line="240" w:lineRule="auto"/>
        <w:ind w:firstLine="567"/>
        <w:rPr>
          <w:rFonts w:ascii="Times New Roman" w:hAnsi="Times New Roman"/>
          <w:color w:val="000000"/>
          <w:sz w:val="28"/>
          <w:szCs w:val="28"/>
        </w:rPr>
      </w:pPr>
    </w:p>
    <w:p w:rsidR="005A334A" w:rsidRPr="004D46E3" w:rsidRDefault="005A334A" w:rsidP="00797348">
      <w:pPr>
        <w:widowControl w:val="0"/>
        <w:numPr>
          <w:ilvl w:val="0"/>
          <w:numId w:val="16"/>
        </w:numPr>
        <w:shd w:val="clear" w:color="auto" w:fill="FFFFFF"/>
        <w:tabs>
          <w:tab w:val="left" w:pos="917"/>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iCs/>
          <w:sz w:val="28"/>
          <w:szCs w:val="28"/>
        </w:rPr>
        <w:t>Виды планирования</w:t>
      </w:r>
      <w:r w:rsidR="00300C11" w:rsidRPr="004D46E3">
        <w:rPr>
          <w:rFonts w:ascii="Times New Roman" w:hAnsi="Times New Roman"/>
          <w:bCs/>
          <w:iCs/>
          <w:sz w:val="28"/>
          <w:szCs w:val="28"/>
        </w:rPr>
        <w:t>.</w:t>
      </w:r>
    </w:p>
    <w:p w:rsidR="005A334A" w:rsidRPr="004D46E3" w:rsidRDefault="005A334A" w:rsidP="005A334A">
      <w:pPr>
        <w:widowControl w:val="0"/>
        <w:numPr>
          <w:ilvl w:val="0"/>
          <w:numId w:val="16"/>
        </w:numPr>
        <w:shd w:val="clear" w:color="auto" w:fill="FFFFFF"/>
        <w:tabs>
          <w:tab w:val="left" w:pos="917"/>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iCs/>
          <w:sz w:val="28"/>
          <w:szCs w:val="28"/>
        </w:rPr>
        <w:t>Календарный план</w:t>
      </w:r>
      <w:r w:rsidR="00300C11" w:rsidRPr="004D46E3">
        <w:rPr>
          <w:rFonts w:ascii="Times New Roman" w:hAnsi="Times New Roman"/>
          <w:bCs/>
          <w:iCs/>
          <w:sz w:val="28"/>
          <w:szCs w:val="28"/>
        </w:rPr>
        <w:t>.</w:t>
      </w:r>
    </w:p>
    <w:p w:rsidR="005A334A" w:rsidRPr="004D46E3" w:rsidRDefault="005A334A" w:rsidP="005A334A">
      <w:pPr>
        <w:widowControl w:val="0"/>
        <w:numPr>
          <w:ilvl w:val="0"/>
          <w:numId w:val="16"/>
        </w:numPr>
        <w:shd w:val="clear" w:color="auto" w:fill="FFFFFF"/>
        <w:tabs>
          <w:tab w:val="left" w:pos="917"/>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iCs/>
          <w:sz w:val="28"/>
          <w:szCs w:val="28"/>
        </w:rPr>
        <w:t>Тематический план</w:t>
      </w:r>
      <w:r w:rsidR="00300C11" w:rsidRPr="004D46E3">
        <w:rPr>
          <w:rFonts w:ascii="Times New Roman" w:hAnsi="Times New Roman"/>
          <w:bCs/>
          <w:iCs/>
          <w:sz w:val="28"/>
          <w:szCs w:val="28"/>
        </w:rPr>
        <w:t>.</w:t>
      </w:r>
    </w:p>
    <w:p w:rsidR="005A334A" w:rsidRPr="004D46E3" w:rsidRDefault="005A334A" w:rsidP="005A334A">
      <w:pPr>
        <w:widowControl w:val="0"/>
        <w:numPr>
          <w:ilvl w:val="0"/>
          <w:numId w:val="16"/>
        </w:numPr>
        <w:shd w:val="clear" w:color="auto" w:fill="FFFFFF"/>
        <w:tabs>
          <w:tab w:val="left" w:pos="917"/>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iCs/>
          <w:sz w:val="28"/>
          <w:szCs w:val="28"/>
        </w:rPr>
        <w:t>Календарно-тематическое планирование</w:t>
      </w:r>
      <w:r w:rsidR="00300C11" w:rsidRPr="004D46E3">
        <w:rPr>
          <w:rFonts w:ascii="Times New Roman" w:hAnsi="Times New Roman"/>
          <w:bCs/>
          <w:iCs/>
          <w:sz w:val="28"/>
          <w:szCs w:val="28"/>
        </w:rPr>
        <w:t>.</w:t>
      </w:r>
    </w:p>
    <w:p w:rsidR="005A334A" w:rsidRPr="004D46E3" w:rsidRDefault="005A334A" w:rsidP="005A334A">
      <w:pPr>
        <w:widowControl w:val="0"/>
        <w:numPr>
          <w:ilvl w:val="0"/>
          <w:numId w:val="16"/>
        </w:numPr>
        <w:shd w:val="clear" w:color="auto" w:fill="FFFFFF"/>
        <w:tabs>
          <w:tab w:val="left" w:pos="917"/>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iCs/>
          <w:sz w:val="28"/>
          <w:szCs w:val="28"/>
        </w:rPr>
        <w:t>План урока</w:t>
      </w:r>
      <w:r w:rsidR="00300C11" w:rsidRPr="004D46E3">
        <w:rPr>
          <w:rFonts w:ascii="Times New Roman" w:hAnsi="Times New Roman"/>
          <w:bCs/>
          <w:iCs/>
          <w:sz w:val="28"/>
          <w:szCs w:val="28"/>
        </w:rPr>
        <w:t>.</w:t>
      </w:r>
    </w:p>
    <w:p w:rsidR="005A334A" w:rsidRPr="004D46E3" w:rsidRDefault="005A334A" w:rsidP="005A334A">
      <w:pPr>
        <w:shd w:val="clear" w:color="auto" w:fill="FFFFFF"/>
        <w:tabs>
          <w:tab w:val="left" w:pos="288"/>
        </w:tabs>
        <w:spacing w:after="0" w:line="240" w:lineRule="auto"/>
        <w:ind w:firstLine="567"/>
        <w:jc w:val="both"/>
        <w:rPr>
          <w:rFonts w:ascii="Times New Roman" w:hAnsi="Times New Roman"/>
          <w:sz w:val="28"/>
          <w:szCs w:val="28"/>
        </w:rPr>
      </w:pPr>
      <w:r w:rsidRPr="004D46E3">
        <w:rPr>
          <w:rFonts w:ascii="Times New Roman" w:hAnsi="Times New Roman"/>
          <w:sz w:val="28"/>
          <w:szCs w:val="28"/>
        </w:rPr>
        <w:t>1.</w:t>
      </w:r>
      <w:r w:rsidRPr="004D46E3">
        <w:rPr>
          <w:rFonts w:ascii="Times New Roman" w:hAnsi="Times New Roman"/>
          <w:iCs/>
          <w:sz w:val="28"/>
          <w:szCs w:val="28"/>
        </w:rPr>
        <w:t xml:space="preserve">Наиболее распространенными и необходимыми практически </w:t>
      </w:r>
      <w:r w:rsidRPr="004D46E3">
        <w:rPr>
          <w:rFonts w:ascii="Times New Roman" w:hAnsi="Times New Roman"/>
          <w:sz w:val="28"/>
          <w:szCs w:val="28"/>
        </w:rPr>
        <w:t>яв</w:t>
      </w:r>
      <w:r w:rsidRPr="004D46E3">
        <w:rPr>
          <w:rFonts w:ascii="Times New Roman" w:hAnsi="Times New Roman"/>
          <w:sz w:val="28"/>
          <w:szCs w:val="28"/>
        </w:rPr>
        <w:softHyphen/>
        <w:t xml:space="preserve">ляются </w:t>
      </w:r>
      <w:r w:rsidRPr="004D46E3">
        <w:rPr>
          <w:rFonts w:ascii="Times New Roman" w:hAnsi="Times New Roman"/>
          <w:bCs/>
          <w:iCs/>
          <w:sz w:val="28"/>
          <w:szCs w:val="28"/>
        </w:rPr>
        <w:t xml:space="preserve">следующие виды планирования: </w:t>
      </w:r>
      <w:r w:rsidRPr="004D46E3">
        <w:rPr>
          <w:rFonts w:ascii="Times New Roman" w:hAnsi="Times New Roman"/>
          <w:sz w:val="28"/>
          <w:szCs w:val="28"/>
        </w:rPr>
        <w:t>календарный; тематический; поурочный.</w:t>
      </w:r>
    </w:p>
    <w:p w:rsidR="005A334A" w:rsidRPr="004D46E3" w:rsidRDefault="005A334A" w:rsidP="005A334A">
      <w:pPr>
        <w:shd w:val="clear" w:color="auto" w:fill="FFFFFF"/>
        <w:tabs>
          <w:tab w:val="left" w:pos="288"/>
        </w:tabs>
        <w:spacing w:after="0" w:line="240" w:lineRule="auto"/>
        <w:ind w:firstLine="567"/>
        <w:jc w:val="both"/>
        <w:rPr>
          <w:rFonts w:ascii="Times New Roman" w:hAnsi="Times New Roman"/>
          <w:sz w:val="28"/>
          <w:szCs w:val="28"/>
        </w:rPr>
      </w:pPr>
      <w:r w:rsidRPr="004D46E3">
        <w:rPr>
          <w:rFonts w:ascii="Times New Roman" w:hAnsi="Times New Roman"/>
          <w:bCs/>
          <w:sz w:val="28"/>
          <w:szCs w:val="28"/>
        </w:rPr>
        <w:t>2.</w:t>
      </w:r>
      <w:r w:rsidRPr="004D46E3">
        <w:rPr>
          <w:rFonts w:ascii="Times New Roman" w:hAnsi="Times New Roman"/>
          <w:bCs/>
          <w:iCs/>
          <w:sz w:val="28"/>
          <w:szCs w:val="28"/>
        </w:rPr>
        <w:t xml:space="preserve">Календарный план </w:t>
      </w:r>
      <w:r w:rsidRPr="004D46E3">
        <w:rPr>
          <w:rFonts w:ascii="Times New Roman" w:hAnsi="Times New Roman"/>
          <w:sz w:val="28"/>
          <w:szCs w:val="28"/>
        </w:rPr>
        <w:t xml:space="preserve">представляет собой </w:t>
      </w:r>
      <w:r w:rsidRPr="004D46E3">
        <w:rPr>
          <w:rFonts w:ascii="Times New Roman" w:hAnsi="Times New Roman"/>
          <w:iCs/>
          <w:sz w:val="28"/>
          <w:szCs w:val="28"/>
        </w:rPr>
        <w:t>примерное распределение программного материала по четвертям и месяцам.</w:t>
      </w:r>
    </w:p>
    <w:p w:rsidR="005A334A" w:rsidRPr="004D46E3" w:rsidRDefault="005A334A" w:rsidP="005A334A">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Он содержит:</w:t>
      </w:r>
    </w:p>
    <w:p w:rsidR="005A334A" w:rsidRPr="004D46E3" w:rsidRDefault="005A334A" w:rsidP="005A334A">
      <w:pPr>
        <w:widowControl w:val="0"/>
        <w:numPr>
          <w:ilvl w:val="0"/>
          <w:numId w:val="14"/>
        </w:numPr>
        <w:shd w:val="clear" w:color="auto" w:fill="FFFFFF"/>
        <w:tabs>
          <w:tab w:val="left" w:pos="288"/>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перечень названий разделов программы;</w:t>
      </w:r>
    </w:p>
    <w:p w:rsidR="005A334A" w:rsidRPr="004D46E3" w:rsidRDefault="005A334A" w:rsidP="005A334A">
      <w:pPr>
        <w:widowControl w:val="0"/>
        <w:numPr>
          <w:ilvl w:val="0"/>
          <w:numId w:val="14"/>
        </w:numPr>
        <w:shd w:val="clear" w:color="auto" w:fill="FFFFFF"/>
        <w:tabs>
          <w:tab w:val="left" w:pos="288"/>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количество часов, отводимых на каждый из них, с указанием учебной четверти и месяца.</w:t>
      </w:r>
    </w:p>
    <w:p w:rsidR="005A334A" w:rsidRPr="004D46E3" w:rsidRDefault="005A334A" w:rsidP="005A334A">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Предварительное распределение времени (часов) по разделам дает учителю возможность </w:t>
      </w:r>
      <w:r w:rsidRPr="004D46E3">
        <w:rPr>
          <w:rFonts w:ascii="Times New Roman" w:hAnsi="Times New Roman"/>
          <w:iCs/>
          <w:sz w:val="28"/>
          <w:szCs w:val="28"/>
        </w:rPr>
        <w:t>соблюдать нормальные темпы про</w:t>
      </w:r>
      <w:r w:rsidRPr="004D46E3">
        <w:rPr>
          <w:rFonts w:ascii="Times New Roman" w:hAnsi="Times New Roman"/>
          <w:iCs/>
          <w:sz w:val="28"/>
          <w:szCs w:val="28"/>
        </w:rPr>
        <w:softHyphen/>
        <w:t xml:space="preserve">хождения программы </w:t>
      </w:r>
      <w:r w:rsidRPr="004D46E3">
        <w:rPr>
          <w:rFonts w:ascii="Times New Roman" w:hAnsi="Times New Roman"/>
          <w:sz w:val="28"/>
          <w:szCs w:val="28"/>
        </w:rPr>
        <w:t>и предупреждает отставание или неоправданную поспешность.</w:t>
      </w:r>
    </w:p>
    <w:p w:rsidR="005A334A" w:rsidRPr="004D46E3" w:rsidRDefault="005A334A" w:rsidP="005A334A">
      <w:pPr>
        <w:shd w:val="clear" w:color="auto" w:fill="FFFFFF"/>
        <w:tabs>
          <w:tab w:val="left" w:pos="288"/>
        </w:tabs>
        <w:spacing w:after="0" w:line="240" w:lineRule="auto"/>
        <w:ind w:firstLine="567"/>
        <w:jc w:val="both"/>
        <w:rPr>
          <w:rFonts w:ascii="Times New Roman" w:hAnsi="Times New Roman"/>
          <w:sz w:val="28"/>
          <w:szCs w:val="28"/>
        </w:rPr>
      </w:pPr>
      <w:r w:rsidRPr="004D46E3">
        <w:rPr>
          <w:rFonts w:ascii="Times New Roman" w:hAnsi="Times New Roman"/>
          <w:bCs/>
          <w:sz w:val="28"/>
          <w:szCs w:val="28"/>
        </w:rPr>
        <w:t>3.</w:t>
      </w:r>
      <w:r w:rsidRPr="004D46E3">
        <w:rPr>
          <w:rFonts w:ascii="Times New Roman" w:hAnsi="Times New Roman"/>
          <w:bCs/>
          <w:iCs/>
          <w:sz w:val="28"/>
          <w:szCs w:val="28"/>
        </w:rPr>
        <w:t xml:space="preserve">Тематическое планирование </w:t>
      </w:r>
      <w:r w:rsidRPr="004D46E3">
        <w:rPr>
          <w:rFonts w:ascii="Times New Roman" w:hAnsi="Times New Roman"/>
          <w:iCs/>
          <w:sz w:val="28"/>
          <w:szCs w:val="28"/>
        </w:rPr>
        <w:t>выполняет следующие задачи:</w:t>
      </w:r>
    </w:p>
    <w:p w:rsidR="005A334A" w:rsidRPr="004D46E3" w:rsidRDefault="005A334A" w:rsidP="005A334A">
      <w:pPr>
        <w:widowControl w:val="0"/>
        <w:numPr>
          <w:ilvl w:val="0"/>
          <w:numId w:val="14"/>
        </w:numPr>
        <w:shd w:val="clear" w:color="auto" w:fill="FFFFFF"/>
        <w:tabs>
          <w:tab w:val="left" w:pos="288"/>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представить работу по определенной теме в целом;</w:t>
      </w:r>
    </w:p>
    <w:p w:rsidR="005A334A" w:rsidRPr="004D46E3" w:rsidRDefault="005A334A" w:rsidP="005A334A">
      <w:pPr>
        <w:widowControl w:val="0"/>
        <w:numPr>
          <w:ilvl w:val="0"/>
          <w:numId w:val="14"/>
        </w:numPr>
        <w:shd w:val="clear" w:color="auto" w:fill="FFFFFF"/>
        <w:tabs>
          <w:tab w:val="left" w:pos="288"/>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увидеть главные, ведущие линии;</w:t>
      </w:r>
    </w:p>
    <w:p w:rsidR="005A334A" w:rsidRPr="004D46E3" w:rsidRDefault="005A334A" w:rsidP="005A334A">
      <w:pPr>
        <w:widowControl w:val="0"/>
        <w:numPr>
          <w:ilvl w:val="0"/>
          <w:numId w:val="14"/>
        </w:numPr>
        <w:shd w:val="clear" w:color="auto" w:fill="FFFFFF"/>
        <w:tabs>
          <w:tab w:val="left" w:pos="288"/>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установить звенья всей цепи, место каждого урока в общем процессе занятий;</w:t>
      </w:r>
    </w:p>
    <w:p w:rsidR="005A334A" w:rsidRPr="004D46E3" w:rsidRDefault="005A334A" w:rsidP="005A334A">
      <w:pPr>
        <w:widowControl w:val="0"/>
        <w:numPr>
          <w:ilvl w:val="0"/>
          <w:numId w:val="14"/>
        </w:numPr>
        <w:shd w:val="clear" w:color="auto" w:fill="FFFFFF"/>
        <w:tabs>
          <w:tab w:val="left" w:pos="288"/>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работать с учетом перспективы в обучении русскому языку.</w:t>
      </w:r>
    </w:p>
    <w:p w:rsidR="005A334A" w:rsidRPr="004D46E3" w:rsidRDefault="005A334A" w:rsidP="005A334A">
      <w:pPr>
        <w:widowControl w:val="0"/>
        <w:shd w:val="clear" w:color="auto" w:fill="FFFFFF"/>
        <w:tabs>
          <w:tab w:val="left" w:pos="288"/>
        </w:tabs>
        <w:autoSpaceDE w:val="0"/>
        <w:autoSpaceDN w:val="0"/>
        <w:adjustRightInd w:val="0"/>
        <w:spacing w:after="0" w:line="240" w:lineRule="auto"/>
        <w:ind w:left="567"/>
        <w:jc w:val="both"/>
        <w:rPr>
          <w:rFonts w:ascii="Times New Roman" w:hAnsi="Times New Roman"/>
          <w:sz w:val="28"/>
          <w:szCs w:val="28"/>
        </w:rPr>
      </w:pPr>
      <w:r w:rsidRPr="004D46E3">
        <w:rPr>
          <w:rFonts w:ascii="Times New Roman" w:hAnsi="Times New Roman"/>
          <w:iCs/>
          <w:sz w:val="28"/>
          <w:szCs w:val="28"/>
        </w:rPr>
        <w:t xml:space="preserve">Значение такого планирования: </w:t>
      </w:r>
      <w:r w:rsidRPr="004D46E3">
        <w:rPr>
          <w:rFonts w:ascii="Times New Roman" w:hAnsi="Times New Roman"/>
          <w:sz w:val="28"/>
          <w:szCs w:val="28"/>
        </w:rPr>
        <w:t>оно позволяет:</w:t>
      </w:r>
    </w:p>
    <w:p w:rsidR="005A334A" w:rsidRPr="004D46E3" w:rsidRDefault="005A334A" w:rsidP="005A334A">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лучше организовать систематическую работу по развитию речи;</w:t>
      </w:r>
    </w:p>
    <w:p w:rsidR="005A334A" w:rsidRPr="004D46E3" w:rsidRDefault="005A334A" w:rsidP="005A334A">
      <w:pPr>
        <w:widowControl w:val="0"/>
        <w:numPr>
          <w:ilvl w:val="0"/>
          <w:numId w:val="14"/>
        </w:numPr>
        <w:shd w:val="clear" w:color="auto" w:fill="FFFFFF"/>
        <w:tabs>
          <w:tab w:val="left" w:pos="288"/>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обеспечить повторение пройденного;</w:t>
      </w:r>
    </w:p>
    <w:p w:rsidR="005A334A" w:rsidRPr="004D46E3" w:rsidRDefault="005A334A" w:rsidP="005A334A">
      <w:pPr>
        <w:widowControl w:val="0"/>
        <w:numPr>
          <w:ilvl w:val="0"/>
          <w:numId w:val="14"/>
        </w:numPr>
        <w:shd w:val="clear" w:color="auto" w:fill="FFFFFF"/>
        <w:tabs>
          <w:tab w:val="left" w:pos="288"/>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избегать однообразия;</w:t>
      </w:r>
    </w:p>
    <w:p w:rsidR="005A334A" w:rsidRPr="004D46E3" w:rsidRDefault="005A334A" w:rsidP="005A334A">
      <w:pPr>
        <w:widowControl w:val="0"/>
        <w:numPr>
          <w:ilvl w:val="0"/>
          <w:numId w:val="14"/>
        </w:numPr>
        <w:shd w:val="clear" w:color="auto" w:fill="FFFFFF"/>
        <w:tabs>
          <w:tab w:val="left" w:pos="288"/>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поддерживать интерес учащихся к предмету на высоком уровне.</w:t>
      </w:r>
    </w:p>
    <w:p w:rsidR="005A334A" w:rsidRPr="004D46E3" w:rsidRDefault="00887F8D" w:rsidP="005A334A">
      <w:pPr>
        <w:shd w:val="clear" w:color="auto" w:fill="FFFFFF"/>
        <w:spacing w:after="0" w:line="240" w:lineRule="auto"/>
        <w:ind w:firstLine="567"/>
        <w:jc w:val="both"/>
        <w:rPr>
          <w:rFonts w:ascii="Times New Roman" w:hAnsi="Times New Roman"/>
          <w:sz w:val="28"/>
          <w:szCs w:val="28"/>
        </w:rPr>
      </w:pPr>
      <w:r>
        <w:rPr>
          <w:rFonts w:ascii="Times New Roman" w:hAnsi="Times New Roman"/>
          <w:noProof/>
          <w:sz w:val="28"/>
          <w:szCs w:val="28"/>
        </w:rPr>
        <w:pict>
          <v:line id="_x0000_s1028" style="position:absolute;left:0;text-align:left;z-index:251660288;mso-position-horizontal-relative:margin" from="701.75pt,234.5pt" to="701.75pt,415.45pt" o:allowincell="f" strokeweight=".95pt">
            <w10:wrap anchorx="margin"/>
          </v:line>
        </w:pict>
      </w:r>
      <w:r w:rsidR="005A334A" w:rsidRPr="004D46E3">
        <w:rPr>
          <w:rFonts w:ascii="Times New Roman" w:hAnsi="Times New Roman"/>
          <w:sz w:val="28"/>
          <w:szCs w:val="28"/>
        </w:rPr>
        <w:t xml:space="preserve">4.В начале учебного года учитель составляет </w:t>
      </w:r>
      <w:r w:rsidR="005A334A" w:rsidRPr="004D46E3">
        <w:rPr>
          <w:rFonts w:ascii="Times New Roman" w:hAnsi="Times New Roman"/>
          <w:bCs/>
          <w:iCs/>
          <w:sz w:val="28"/>
          <w:szCs w:val="28"/>
        </w:rPr>
        <w:t>календарно-тема</w:t>
      </w:r>
      <w:r w:rsidR="005A334A" w:rsidRPr="004D46E3">
        <w:rPr>
          <w:rFonts w:ascii="Times New Roman" w:hAnsi="Times New Roman"/>
          <w:bCs/>
          <w:iCs/>
          <w:sz w:val="28"/>
          <w:szCs w:val="28"/>
        </w:rPr>
        <w:softHyphen/>
        <w:t xml:space="preserve">тическое планирование на весь учебный </w:t>
      </w:r>
      <w:r w:rsidR="005A334A" w:rsidRPr="004D46E3">
        <w:rPr>
          <w:rFonts w:ascii="Times New Roman" w:hAnsi="Times New Roman"/>
          <w:iCs/>
          <w:sz w:val="28"/>
          <w:szCs w:val="28"/>
        </w:rPr>
        <w:t>год, где указываются:</w:t>
      </w:r>
    </w:p>
    <w:p w:rsidR="005A334A" w:rsidRPr="004D46E3" w:rsidRDefault="005A334A" w:rsidP="005A334A">
      <w:pPr>
        <w:widowControl w:val="0"/>
        <w:numPr>
          <w:ilvl w:val="0"/>
          <w:numId w:val="15"/>
        </w:numPr>
        <w:shd w:val="clear" w:color="auto" w:fill="FFFFFF"/>
        <w:tabs>
          <w:tab w:val="left" w:pos="293"/>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количество часов по темам;</w:t>
      </w:r>
    </w:p>
    <w:p w:rsidR="005A334A" w:rsidRPr="004D46E3" w:rsidRDefault="005A334A" w:rsidP="005A334A">
      <w:pPr>
        <w:widowControl w:val="0"/>
        <w:numPr>
          <w:ilvl w:val="0"/>
          <w:numId w:val="15"/>
        </w:numPr>
        <w:shd w:val="clear" w:color="auto" w:fill="FFFFFF"/>
        <w:tabs>
          <w:tab w:val="left" w:pos="293"/>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содержание учебного материала (раздел, тема);</w:t>
      </w:r>
    </w:p>
    <w:p w:rsidR="005A334A" w:rsidRPr="004D46E3" w:rsidRDefault="005A334A" w:rsidP="005A334A">
      <w:pPr>
        <w:widowControl w:val="0"/>
        <w:numPr>
          <w:ilvl w:val="0"/>
          <w:numId w:val="15"/>
        </w:numPr>
        <w:shd w:val="clear" w:color="auto" w:fill="FFFFFF"/>
        <w:tabs>
          <w:tab w:val="left" w:pos="293"/>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объем материала;</w:t>
      </w:r>
    </w:p>
    <w:p w:rsidR="005A334A" w:rsidRPr="004D46E3" w:rsidRDefault="005A334A" w:rsidP="005A334A">
      <w:pPr>
        <w:widowControl w:val="0"/>
        <w:numPr>
          <w:ilvl w:val="0"/>
          <w:numId w:val="15"/>
        </w:numPr>
        <w:shd w:val="clear" w:color="auto" w:fill="FFFFFF"/>
        <w:tabs>
          <w:tab w:val="left" w:pos="293"/>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цели обучения, задачи, разделы, темы;</w:t>
      </w:r>
    </w:p>
    <w:p w:rsidR="005A334A" w:rsidRPr="004D46E3" w:rsidRDefault="005A334A" w:rsidP="005A334A">
      <w:pPr>
        <w:widowControl w:val="0"/>
        <w:numPr>
          <w:ilvl w:val="0"/>
          <w:numId w:val="15"/>
        </w:numPr>
        <w:shd w:val="clear" w:color="auto" w:fill="FFFFFF"/>
        <w:tabs>
          <w:tab w:val="left" w:pos="293"/>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iCs/>
          <w:sz w:val="28"/>
          <w:szCs w:val="28"/>
        </w:rPr>
        <w:t>деятельность учителя — учащихся:</w:t>
      </w:r>
    </w:p>
    <w:p w:rsidR="005A334A" w:rsidRPr="004D46E3" w:rsidRDefault="005A334A" w:rsidP="005A334A">
      <w:pPr>
        <w:widowControl w:val="0"/>
        <w:numPr>
          <w:ilvl w:val="0"/>
          <w:numId w:val="3"/>
        </w:numPr>
        <w:shd w:val="clear" w:color="auto" w:fill="FFFFFF"/>
        <w:tabs>
          <w:tab w:val="left" w:pos="590"/>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знания о языке;</w:t>
      </w:r>
    </w:p>
    <w:p w:rsidR="005A334A" w:rsidRPr="004D46E3" w:rsidRDefault="005A334A" w:rsidP="005A334A">
      <w:pPr>
        <w:widowControl w:val="0"/>
        <w:numPr>
          <w:ilvl w:val="0"/>
          <w:numId w:val="3"/>
        </w:numPr>
        <w:shd w:val="clear" w:color="auto" w:fill="FFFFFF"/>
        <w:tabs>
          <w:tab w:val="left" w:pos="590"/>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речевая деятельность учащихся;</w:t>
      </w:r>
    </w:p>
    <w:p w:rsidR="005A334A" w:rsidRPr="004D46E3" w:rsidRDefault="005A334A" w:rsidP="005A334A">
      <w:pPr>
        <w:widowControl w:val="0"/>
        <w:numPr>
          <w:ilvl w:val="0"/>
          <w:numId w:val="3"/>
        </w:numPr>
        <w:shd w:val="clear" w:color="auto" w:fill="FFFFFF"/>
        <w:tabs>
          <w:tab w:val="left" w:pos="590"/>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правописание;</w:t>
      </w:r>
    </w:p>
    <w:p w:rsidR="005A334A" w:rsidRPr="004D46E3" w:rsidRDefault="005A334A" w:rsidP="005A334A">
      <w:pPr>
        <w:widowControl w:val="0"/>
        <w:numPr>
          <w:ilvl w:val="0"/>
          <w:numId w:val="3"/>
        </w:numPr>
        <w:shd w:val="clear" w:color="auto" w:fill="FFFFFF"/>
        <w:tabs>
          <w:tab w:val="left" w:pos="590"/>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межпредметные связи;</w:t>
      </w:r>
    </w:p>
    <w:p w:rsidR="005A334A" w:rsidRPr="004D46E3" w:rsidRDefault="005A334A" w:rsidP="005A334A">
      <w:pPr>
        <w:widowControl w:val="0"/>
        <w:numPr>
          <w:ilvl w:val="0"/>
          <w:numId w:val="3"/>
        </w:numPr>
        <w:shd w:val="clear" w:color="auto" w:fill="FFFFFF"/>
        <w:tabs>
          <w:tab w:val="left" w:pos="590"/>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диагностика уровня достижений учащихся.</w:t>
      </w:r>
    </w:p>
    <w:p w:rsidR="005A334A" w:rsidRPr="004D46E3" w:rsidRDefault="005A334A" w:rsidP="005A334A">
      <w:pPr>
        <w:widowControl w:val="0"/>
        <w:shd w:val="clear" w:color="auto" w:fill="FFFFFF"/>
        <w:tabs>
          <w:tab w:val="left" w:pos="590"/>
        </w:tabs>
        <w:autoSpaceDE w:val="0"/>
        <w:autoSpaceDN w:val="0"/>
        <w:adjustRightInd w:val="0"/>
        <w:spacing w:after="0" w:line="240" w:lineRule="auto"/>
        <w:ind w:left="567"/>
        <w:jc w:val="both"/>
        <w:rPr>
          <w:rFonts w:ascii="Times New Roman" w:hAnsi="Times New Roman"/>
          <w:sz w:val="28"/>
          <w:szCs w:val="28"/>
        </w:rPr>
      </w:pPr>
      <w:r w:rsidRPr="004D46E3">
        <w:rPr>
          <w:rFonts w:ascii="Times New Roman" w:hAnsi="Times New Roman"/>
          <w:iCs/>
          <w:sz w:val="28"/>
          <w:szCs w:val="28"/>
        </w:rPr>
        <w:t xml:space="preserve"> Учебный материал распределяется по двум уровням:</w:t>
      </w:r>
    </w:p>
    <w:p w:rsidR="005A334A" w:rsidRPr="004D46E3" w:rsidRDefault="005A334A" w:rsidP="005A334A">
      <w:pPr>
        <w:widowControl w:val="0"/>
        <w:numPr>
          <w:ilvl w:val="0"/>
          <w:numId w:val="15"/>
        </w:numPr>
        <w:shd w:val="clear" w:color="auto" w:fill="FFFFFF"/>
        <w:tabs>
          <w:tab w:val="left" w:pos="293"/>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предъявляемый ученику;</w:t>
      </w:r>
    </w:p>
    <w:p w:rsidR="005A334A" w:rsidRPr="004D46E3" w:rsidRDefault="005A334A" w:rsidP="005A334A">
      <w:pPr>
        <w:widowControl w:val="0"/>
        <w:numPr>
          <w:ilvl w:val="0"/>
          <w:numId w:val="15"/>
        </w:numPr>
        <w:shd w:val="clear" w:color="auto" w:fill="FFFFFF"/>
        <w:tabs>
          <w:tab w:val="left" w:pos="293"/>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предполагаемый минимальный уровень обученности.</w:t>
      </w:r>
    </w:p>
    <w:p w:rsidR="005A334A" w:rsidRPr="004D46E3" w:rsidRDefault="005A334A" w:rsidP="005A334A">
      <w:pPr>
        <w:shd w:val="clear" w:color="auto" w:fill="FFFFFF"/>
        <w:tabs>
          <w:tab w:val="left" w:pos="293"/>
        </w:tabs>
        <w:spacing w:after="0" w:line="240" w:lineRule="auto"/>
        <w:ind w:firstLine="567"/>
        <w:jc w:val="both"/>
        <w:rPr>
          <w:rFonts w:ascii="Times New Roman" w:hAnsi="Times New Roman"/>
          <w:iCs/>
          <w:sz w:val="28"/>
          <w:szCs w:val="28"/>
        </w:rPr>
      </w:pPr>
      <w:r w:rsidRPr="004D46E3">
        <w:rPr>
          <w:rFonts w:ascii="Times New Roman" w:hAnsi="Times New Roman"/>
          <w:bCs/>
          <w:sz w:val="28"/>
          <w:szCs w:val="28"/>
        </w:rPr>
        <w:lastRenderedPageBreak/>
        <w:t>5.</w:t>
      </w:r>
      <w:r w:rsidRPr="004D46E3">
        <w:rPr>
          <w:rFonts w:ascii="Times New Roman" w:hAnsi="Times New Roman"/>
          <w:bCs/>
          <w:iCs/>
          <w:sz w:val="28"/>
          <w:szCs w:val="28"/>
        </w:rPr>
        <w:t xml:space="preserve">Поурочное планирование </w:t>
      </w:r>
      <w:r w:rsidRPr="004D46E3">
        <w:rPr>
          <w:rFonts w:ascii="Times New Roman" w:hAnsi="Times New Roman"/>
          <w:sz w:val="28"/>
          <w:szCs w:val="28"/>
        </w:rPr>
        <w:t xml:space="preserve">зависит от тематического и представлявляет собой </w:t>
      </w:r>
      <w:r w:rsidRPr="004D46E3">
        <w:rPr>
          <w:rFonts w:ascii="Times New Roman" w:hAnsi="Times New Roman"/>
          <w:iCs/>
          <w:sz w:val="28"/>
          <w:szCs w:val="28"/>
        </w:rPr>
        <w:t>разработку конкретного плана проведения отдельного урока.</w:t>
      </w:r>
    </w:p>
    <w:p w:rsidR="005A334A" w:rsidRPr="004D46E3" w:rsidRDefault="005A334A" w:rsidP="005A334A">
      <w:pPr>
        <w:shd w:val="clear" w:color="auto" w:fill="FFFFFF"/>
        <w:tabs>
          <w:tab w:val="left" w:pos="293"/>
        </w:tabs>
        <w:spacing w:after="0" w:line="240" w:lineRule="auto"/>
        <w:ind w:firstLine="567"/>
        <w:jc w:val="both"/>
        <w:rPr>
          <w:rFonts w:ascii="Times New Roman" w:hAnsi="Times New Roman"/>
          <w:sz w:val="28"/>
          <w:szCs w:val="28"/>
        </w:rPr>
      </w:pPr>
      <w:r w:rsidRPr="004D46E3">
        <w:rPr>
          <w:rFonts w:ascii="Times New Roman" w:hAnsi="Times New Roman"/>
          <w:bCs/>
          <w:iCs/>
          <w:sz w:val="28"/>
          <w:szCs w:val="28"/>
        </w:rPr>
        <w:t>Примерное содержание плана урока:</w:t>
      </w:r>
    </w:p>
    <w:p w:rsidR="005A334A" w:rsidRPr="004D46E3" w:rsidRDefault="005A334A" w:rsidP="005A334A">
      <w:pPr>
        <w:widowControl w:val="0"/>
        <w:numPr>
          <w:ilvl w:val="0"/>
          <w:numId w:val="13"/>
        </w:numPr>
        <w:shd w:val="clear" w:color="auto" w:fill="FFFFFF"/>
        <w:tabs>
          <w:tab w:val="left" w:pos="293"/>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название темы; цели и задачи (общеобразовательные и воспи</w:t>
      </w:r>
      <w:r w:rsidRPr="004D46E3">
        <w:rPr>
          <w:rFonts w:ascii="Times New Roman" w:hAnsi="Times New Roman"/>
          <w:sz w:val="28"/>
          <w:szCs w:val="28"/>
        </w:rPr>
        <w:softHyphen/>
        <w:t>тательные);</w:t>
      </w:r>
    </w:p>
    <w:p w:rsidR="005A334A" w:rsidRPr="004D46E3" w:rsidRDefault="005A334A" w:rsidP="005A334A">
      <w:pPr>
        <w:widowControl w:val="0"/>
        <w:numPr>
          <w:ilvl w:val="0"/>
          <w:numId w:val="13"/>
        </w:numPr>
        <w:shd w:val="clear" w:color="auto" w:fill="FFFFFF"/>
        <w:tabs>
          <w:tab w:val="left" w:pos="293"/>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оборудование урока наглядными пособиями и техническими средствами; ход урока (по этапам в соответствии с типом урока);</w:t>
      </w:r>
    </w:p>
    <w:p w:rsidR="005A334A" w:rsidRPr="004D46E3" w:rsidRDefault="005A334A" w:rsidP="005A334A">
      <w:pPr>
        <w:widowControl w:val="0"/>
        <w:numPr>
          <w:ilvl w:val="0"/>
          <w:numId w:val="13"/>
        </w:numPr>
        <w:shd w:val="clear" w:color="auto" w:fill="FFFFFF"/>
        <w:tabs>
          <w:tab w:val="left" w:pos="355"/>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предварительный  анализ  результатов  урока   (итоги,   выводы, обобщение, возможные проверочные вопросы);</w:t>
      </w:r>
    </w:p>
    <w:p w:rsidR="005A334A" w:rsidRPr="004D46E3" w:rsidRDefault="005A334A" w:rsidP="005A334A">
      <w:pPr>
        <w:widowControl w:val="0"/>
        <w:numPr>
          <w:ilvl w:val="0"/>
          <w:numId w:val="13"/>
        </w:numPr>
        <w:shd w:val="clear" w:color="auto" w:fill="FFFFFF"/>
        <w:tabs>
          <w:tab w:val="left" w:pos="355"/>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задания на дом, рекомендации, советы.</w:t>
      </w:r>
    </w:p>
    <w:p w:rsidR="005A334A" w:rsidRPr="004D46E3" w:rsidRDefault="005A334A" w:rsidP="005A334A">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В плане обозначаются примеры, задания, работа с текстами, виды объяснения, самостоятельные работы и т. п. Указывается </w:t>
      </w:r>
      <w:r w:rsidRPr="004D46E3">
        <w:rPr>
          <w:rFonts w:ascii="Times New Roman" w:hAnsi="Times New Roman"/>
          <w:iCs/>
          <w:sz w:val="28"/>
          <w:szCs w:val="28"/>
        </w:rPr>
        <w:t xml:space="preserve">примерное время </w:t>
      </w:r>
      <w:r w:rsidRPr="004D46E3">
        <w:rPr>
          <w:rFonts w:ascii="Times New Roman" w:hAnsi="Times New Roman"/>
          <w:sz w:val="28"/>
          <w:szCs w:val="28"/>
        </w:rPr>
        <w:t>в минутах на каждый вид учебной работы.</w:t>
      </w:r>
    </w:p>
    <w:p w:rsidR="005A334A" w:rsidRPr="004D46E3" w:rsidRDefault="005A334A" w:rsidP="005A334A">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Не менее важно уметь подготовить </w:t>
      </w:r>
      <w:r w:rsidRPr="004D46E3">
        <w:rPr>
          <w:rFonts w:ascii="Times New Roman" w:hAnsi="Times New Roman"/>
          <w:iCs/>
          <w:sz w:val="28"/>
          <w:szCs w:val="28"/>
        </w:rPr>
        <w:t xml:space="preserve">конспект урока, </w:t>
      </w:r>
      <w:r w:rsidRPr="004D46E3">
        <w:rPr>
          <w:rFonts w:ascii="Times New Roman" w:hAnsi="Times New Roman"/>
          <w:sz w:val="28"/>
          <w:szCs w:val="28"/>
        </w:rPr>
        <w:t>который в зависимости от опыта и мастерства учителя может быть более или менее полным и развернутым. Конспективное изложение будущего урока позволяет выделить основные, узловые момен</w:t>
      </w:r>
      <w:r w:rsidRPr="004D46E3">
        <w:rPr>
          <w:rFonts w:ascii="Times New Roman" w:hAnsi="Times New Roman"/>
          <w:sz w:val="28"/>
          <w:szCs w:val="28"/>
        </w:rPr>
        <w:softHyphen/>
        <w:t xml:space="preserve">ты в содержании и методах проведения учебного занятия. </w:t>
      </w:r>
    </w:p>
    <w:p w:rsidR="005A334A" w:rsidRPr="004D46E3" w:rsidRDefault="005A334A" w:rsidP="005A334A">
      <w:pPr>
        <w:shd w:val="clear" w:color="auto" w:fill="FFFFFF"/>
        <w:spacing w:after="0" w:line="240" w:lineRule="auto"/>
        <w:ind w:firstLine="567"/>
        <w:jc w:val="both"/>
        <w:rPr>
          <w:rFonts w:ascii="Times New Roman" w:hAnsi="Times New Roman"/>
          <w:bCs/>
          <w:sz w:val="28"/>
          <w:szCs w:val="28"/>
        </w:rPr>
      </w:pPr>
      <w:r w:rsidRPr="004D46E3">
        <w:rPr>
          <w:rFonts w:ascii="Times New Roman" w:hAnsi="Times New Roman"/>
          <w:bCs/>
          <w:sz w:val="28"/>
          <w:szCs w:val="28"/>
        </w:rPr>
        <w:t xml:space="preserve">Использованные  источники: </w:t>
      </w:r>
    </w:p>
    <w:p w:rsidR="005A334A" w:rsidRPr="004D46E3" w:rsidRDefault="005A334A" w:rsidP="005A334A">
      <w:pPr>
        <w:widowControl w:val="0"/>
        <w:shd w:val="clear" w:color="auto" w:fill="FFFFFF"/>
        <w:tabs>
          <w:tab w:val="left" w:pos="566"/>
        </w:tabs>
        <w:autoSpaceDE w:val="0"/>
        <w:autoSpaceDN w:val="0"/>
        <w:adjustRightInd w:val="0"/>
        <w:spacing w:after="0" w:line="240" w:lineRule="auto"/>
        <w:ind w:firstLine="567"/>
        <w:jc w:val="both"/>
        <w:rPr>
          <w:rFonts w:ascii="Times New Roman" w:hAnsi="Times New Roman"/>
          <w:iCs/>
          <w:sz w:val="28"/>
          <w:szCs w:val="28"/>
        </w:rPr>
      </w:pPr>
      <w:r w:rsidRPr="004D46E3">
        <w:rPr>
          <w:rFonts w:ascii="Times New Roman" w:hAnsi="Times New Roman"/>
          <w:iCs/>
          <w:sz w:val="28"/>
          <w:szCs w:val="28"/>
        </w:rPr>
        <w:t>1.</w:t>
      </w:r>
      <w:r w:rsidRPr="004D46E3">
        <w:rPr>
          <w:rFonts w:ascii="Times New Roman" w:hAnsi="Times New Roman"/>
          <w:sz w:val="28"/>
          <w:szCs w:val="28"/>
        </w:rPr>
        <w:t xml:space="preserve"> Текучев А.В. Методика русского языка в средней школе. Учебник для студентов педагогических институтов. М.: "Просвещение", 1980.</w:t>
      </w:r>
      <w:r w:rsidRPr="004D46E3">
        <w:rPr>
          <w:rFonts w:ascii="Times New Roman" w:hAnsi="Times New Roman"/>
          <w:iCs/>
          <w:sz w:val="28"/>
          <w:szCs w:val="28"/>
        </w:rPr>
        <w:t>С.130-133</w:t>
      </w:r>
    </w:p>
    <w:p w:rsidR="005A334A" w:rsidRPr="004D46E3" w:rsidRDefault="005A334A" w:rsidP="005A334A">
      <w:pPr>
        <w:widowControl w:val="0"/>
        <w:shd w:val="clear" w:color="auto" w:fill="FFFFFF"/>
        <w:tabs>
          <w:tab w:val="left" w:pos="0"/>
        </w:tabs>
        <w:autoSpaceDE w:val="0"/>
        <w:autoSpaceDN w:val="0"/>
        <w:adjustRightInd w:val="0"/>
        <w:spacing w:after="0" w:line="240" w:lineRule="auto"/>
        <w:ind w:firstLine="567"/>
        <w:jc w:val="both"/>
        <w:rPr>
          <w:rFonts w:ascii="Times New Roman" w:hAnsi="Times New Roman"/>
          <w:iCs/>
          <w:sz w:val="28"/>
          <w:szCs w:val="28"/>
        </w:rPr>
      </w:pPr>
      <w:r w:rsidRPr="004D46E3">
        <w:rPr>
          <w:rFonts w:ascii="Times New Roman" w:hAnsi="Times New Roman"/>
          <w:iCs/>
          <w:sz w:val="28"/>
          <w:szCs w:val="28"/>
        </w:rPr>
        <w:t>2.</w:t>
      </w:r>
      <w:r w:rsidRPr="004D46E3">
        <w:rPr>
          <w:rFonts w:ascii="Times New Roman" w:hAnsi="Times New Roman"/>
          <w:bCs/>
          <w:sz w:val="28"/>
          <w:szCs w:val="28"/>
        </w:rPr>
        <w:t xml:space="preserve"> Баранов    </w:t>
      </w:r>
      <w:r w:rsidRPr="004D46E3">
        <w:rPr>
          <w:rFonts w:ascii="Times New Roman" w:hAnsi="Times New Roman"/>
          <w:sz w:val="28"/>
          <w:szCs w:val="28"/>
        </w:rPr>
        <w:t xml:space="preserve">М.Т.,    Ипполитова   Н.А.,   Ладыженская   Т.А., </w:t>
      </w:r>
      <w:r w:rsidRPr="004D46E3">
        <w:rPr>
          <w:rFonts w:ascii="Times New Roman" w:hAnsi="Times New Roman"/>
          <w:bCs/>
          <w:sz w:val="28"/>
          <w:szCs w:val="28"/>
        </w:rPr>
        <w:t xml:space="preserve">Львов М.Р   </w:t>
      </w:r>
      <w:r w:rsidRPr="004D46E3">
        <w:rPr>
          <w:rFonts w:ascii="Times New Roman" w:hAnsi="Times New Roman"/>
          <w:sz w:val="28"/>
          <w:szCs w:val="28"/>
        </w:rPr>
        <w:t xml:space="preserve">Методика преподавания русского языка в школе: </w:t>
      </w:r>
      <w:r w:rsidRPr="004D46E3">
        <w:rPr>
          <w:rFonts w:ascii="Times New Roman" w:hAnsi="Times New Roman"/>
          <w:bCs/>
          <w:sz w:val="28"/>
          <w:szCs w:val="28"/>
        </w:rPr>
        <w:t>Учебник для</w:t>
      </w:r>
      <w:r w:rsidRPr="004D46E3">
        <w:rPr>
          <w:rFonts w:ascii="Times New Roman" w:hAnsi="Times New Roman"/>
          <w:sz w:val="28"/>
          <w:szCs w:val="28"/>
        </w:rPr>
        <w:t xml:space="preserve"> студентов высших педагогических учебных заве</w:t>
      </w:r>
      <w:r w:rsidRPr="004D46E3">
        <w:rPr>
          <w:rFonts w:ascii="Times New Roman" w:hAnsi="Times New Roman"/>
          <w:sz w:val="28"/>
          <w:szCs w:val="28"/>
        </w:rPr>
        <w:softHyphen/>
        <w:t>дений.  Под ред. Баранова М.Т. М.: Издательский центр "Академия", 2001.</w:t>
      </w:r>
      <w:r w:rsidRPr="004D46E3">
        <w:rPr>
          <w:rFonts w:ascii="Times New Roman" w:hAnsi="Times New Roman"/>
          <w:bCs/>
          <w:sz w:val="28"/>
          <w:szCs w:val="28"/>
        </w:rPr>
        <w:t xml:space="preserve"> </w:t>
      </w:r>
      <w:r w:rsidRPr="004D46E3">
        <w:rPr>
          <w:rFonts w:ascii="Times New Roman" w:hAnsi="Times New Roman"/>
          <w:iCs/>
          <w:sz w:val="28"/>
          <w:szCs w:val="28"/>
        </w:rPr>
        <w:t>С. 95-99</w:t>
      </w:r>
    </w:p>
    <w:p w:rsidR="005A334A" w:rsidRPr="004D46E3" w:rsidRDefault="005A334A" w:rsidP="005A334A">
      <w:pPr>
        <w:shd w:val="clear" w:color="auto" w:fill="FFFFFF"/>
        <w:tabs>
          <w:tab w:val="left" w:pos="350"/>
        </w:tabs>
        <w:spacing w:after="0" w:line="240" w:lineRule="auto"/>
        <w:ind w:firstLine="567"/>
        <w:jc w:val="both"/>
        <w:rPr>
          <w:rFonts w:ascii="Times New Roman" w:hAnsi="Times New Roman"/>
          <w:iCs/>
          <w:sz w:val="28"/>
          <w:szCs w:val="28"/>
        </w:rPr>
      </w:pPr>
      <w:r w:rsidRPr="004D46E3">
        <w:rPr>
          <w:rFonts w:ascii="Times New Roman" w:hAnsi="Times New Roman"/>
          <w:iCs/>
          <w:sz w:val="28"/>
          <w:szCs w:val="28"/>
        </w:rPr>
        <w:t>3.</w:t>
      </w:r>
      <w:r w:rsidRPr="004D46E3">
        <w:rPr>
          <w:rFonts w:ascii="Times New Roman" w:hAnsi="Times New Roman"/>
          <w:bCs/>
          <w:sz w:val="28"/>
          <w:szCs w:val="28"/>
        </w:rPr>
        <w:t xml:space="preserve"> Алексеева И.А. Русский </w:t>
      </w:r>
      <w:r w:rsidRPr="004D46E3">
        <w:rPr>
          <w:rFonts w:ascii="Times New Roman" w:hAnsi="Times New Roman"/>
          <w:sz w:val="28"/>
          <w:szCs w:val="28"/>
        </w:rPr>
        <w:t>язык. Методика и практика препо</w:t>
      </w:r>
      <w:r w:rsidRPr="004D46E3">
        <w:rPr>
          <w:rFonts w:ascii="Times New Roman" w:hAnsi="Times New Roman"/>
          <w:sz w:val="28"/>
          <w:szCs w:val="28"/>
        </w:rPr>
        <w:softHyphen/>
        <w:t>давания. Ростов-на-Дону: Феникс, 2002.</w:t>
      </w:r>
      <w:r w:rsidRPr="004D46E3">
        <w:rPr>
          <w:rFonts w:ascii="Times New Roman" w:hAnsi="Times New Roman"/>
          <w:iCs/>
          <w:sz w:val="28"/>
          <w:szCs w:val="28"/>
        </w:rPr>
        <w:t xml:space="preserve"> С. 247.</w:t>
      </w:r>
    </w:p>
    <w:p w:rsidR="005A334A" w:rsidRPr="004D46E3" w:rsidRDefault="005A334A" w:rsidP="007F1671">
      <w:pPr>
        <w:widowControl w:val="0"/>
        <w:shd w:val="clear" w:color="auto" w:fill="FFFFFF"/>
        <w:tabs>
          <w:tab w:val="left" w:pos="0"/>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iCs/>
          <w:sz w:val="28"/>
          <w:szCs w:val="28"/>
        </w:rPr>
        <w:t>4.</w:t>
      </w:r>
      <w:r w:rsidRPr="004D46E3">
        <w:rPr>
          <w:rFonts w:ascii="Times New Roman" w:hAnsi="Times New Roman"/>
          <w:sz w:val="28"/>
          <w:szCs w:val="28"/>
        </w:rPr>
        <w:t xml:space="preserve"> Подласый И.П. Педагогика:  100 вопросов — 100 ответов. Учебное пособие для студентов высших учебных заведений. М.: Издательство ВЛАДОС-ПРЕСС, 2003.</w:t>
      </w:r>
      <w:r w:rsidR="007F1671" w:rsidRPr="004D46E3">
        <w:rPr>
          <w:rFonts w:ascii="Times New Roman" w:hAnsi="Times New Roman"/>
          <w:iCs/>
          <w:sz w:val="28"/>
          <w:szCs w:val="28"/>
        </w:rPr>
        <w:t>С. 233</w:t>
      </w:r>
    </w:p>
    <w:p w:rsidR="0008757F" w:rsidRPr="004D46E3" w:rsidRDefault="0008757F" w:rsidP="00300C11">
      <w:pPr>
        <w:shd w:val="clear" w:color="auto" w:fill="FFFFFF"/>
        <w:tabs>
          <w:tab w:val="left" w:pos="180"/>
        </w:tabs>
        <w:spacing w:after="0" w:line="240" w:lineRule="auto"/>
        <w:rPr>
          <w:rFonts w:ascii="Times New Roman" w:hAnsi="Times New Roman"/>
          <w:color w:val="000000"/>
          <w:sz w:val="28"/>
          <w:szCs w:val="28"/>
        </w:rPr>
      </w:pPr>
    </w:p>
    <w:p w:rsidR="0008757F" w:rsidRPr="004D46E3" w:rsidRDefault="005A334A" w:rsidP="00E87AC1">
      <w:pPr>
        <w:shd w:val="clear" w:color="auto" w:fill="FFFFFF"/>
        <w:tabs>
          <w:tab w:val="left" w:pos="180"/>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Лекция 7. </w:t>
      </w:r>
      <w:r w:rsidR="0008757F" w:rsidRPr="004D46E3">
        <w:rPr>
          <w:rFonts w:ascii="Times New Roman" w:hAnsi="Times New Roman"/>
          <w:color w:val="000000"/>
          <w:sz w:val="28"/>
          <w:szCs w:val="28"/>
        </w:rPr>
        <w:t>Индивидуальные особенности учителя в организации и проведении однопредметных и разнопредме</w:t>
      </w:r>
      <w:r w:rsidR="00300C11" w:rsidRPr="004D46E3">
        <w:rPr>
          <w:rFonts w:ascii="Times New Roman" w:hAnsi="Times New Roman"/>
          <w:color w:val="000000"/>
          <w:sz w:val="28"/>
          <w:szCs w:val="28"/>
        </w:rPr>
        <w:t>тных уроков</w:t>
      </w:r>
    </w:p>
    <w:p w:rsidR="0008757F" w:rsidRPr="004D46E3" w:rsidRDefault="0008757F" w:rsidP="00E87AC1">
      <w:pPr>
        <w:shd w:val="clear" w:color="auto" w:fill="FFFFFF"/>
        <w:tabs>
          <w:tab w:val="left" w:pos="180"/>
        </w:tabs>
        <w:spacing w:after="0" w:line="240" w:lineRule="auto"/>
        <w:ind w:firstLine="567"/>
        <w:rPr>
          <w:rFonts w:ascii="Times New Roman" w:hAnsi="Times New Roman"/>
          <w:color w:val="000000"/>
          <w:sz w:val="28"/>
          <w:szCs w:val="28"/>
        </w:rPr>
      </w:pP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1.Психолого-педагогические аспекты организации работы</w:t>
      </w:r>
      <w:r w:rsidR="00300C11" w:rsidRPr="004D46E3">
        <w:rPr>
          <w:rFonts w:ascii="Times New Roman" w:hAnsi="Times New Roman"/>
          <w:color w:val="000000"/>
          <w:sz w:val="28"/>
          <w:szCs w:val="28"/>
        </w:rPr>
        <w:t>.</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2.</w:t>
      </w:r>
      <w:bookmarkStart w:id="3" w:name="_Toc233637638"/>
      <w:r w:rsidRPr="004D46E3">
        <w:rPr>
          <w:rFonts w:ascii="Times New Roman" w:hAnsi="Times New Roman"/>
          <w:color w:val="000000"/>
          <w:sz w:val="28"/>
          <w:szCs w:val="28"/>
        </w:rPr>
        <w:t>П</w:t>
      </w:r>
      <w:bookmarkEnd w:id="3"/>
      <w:r w:rsidRPr="004D46E3">
        <w:rPr>
          <w:rFonts w:ascii="Times New Roman" w:hAnsi="Times New Roman"/>
          <w:color w:val="000000"/>
          <w:sz w:val="28"/>
          <w:szCs w:val="28"/>
        </w:rPr>
        <w:t>едагогика сотрудничества в МКШ</w:t>
      </w:r>
      <w:r w:rsidR="00300C11" w:rsidRPr="004D46E3">
        <w:rPr>
          <w:rFonts w:ascii="Times New Roman" w:hAnsi="Times New Roman"/>
          <w:color w:val="000000"/>
          <w:sz w:val="28"/>
          <w:szCs w:val="28"/>
        </w:rPr>
        <w:t>.</w:t>
      </w:r>
    </w:p>
    <w:p w:rsidR="0008757F" w:rsidRPr="004D46E3" w:rsidRDefault="0008757F" w:rsidP="006F563A">
      <w:pPr>
        <w:pStyle w:val="12"/>
        <w:spacing w:before="0"/>
        <w:rPr>
          <w:color w:val="000000"/>
        </w:rPr>
      </w:pPr>
      <w:r w:rsidRPr="004D46E3">
        <w:rPr>
          <w:color w:val="000000"/>
        </w:rPr>
        <w:t>3.Варианты комплектования классов</w:t>
      </w:r>
      <w:r w:rsidR="00300C11" w:rsidRPr="004D46E3">
        <w:rPr>
          <w:color w:val="000000"/>
        </w:rPr>
        <w:t>.</w:t>
      </w:r>
    </w:p>
    <w:p w:rsidR="0008757F" w:rsidRPr="004D46E3" w:rsidRDefault="0008757F" w:rsidP="006F563A">
      <w:pPr>
        <w:pStyle w:val="12"/>
        <w:keepNext/>
        <w:spacing w:before="0"/>
        <w:rPr>
          <w:color w:val="000000"/>
        </w:rPr>
      </w:pPr>
      <w:r w:rsidRPr="004D46E3">
        <w:rPr>
          <w:color w:val="000000"/>
        </w:rPr>
        <w:t>4.Режим рабочей недели</w:t>
      </w:r>
      <w:r w:rsidR="00300C11" w:rsidRPr="004D46E3">
        <w:rPr>
          <w:color w:val="000000"/>
        </w:rPr>
        <w:t>.</w:t>
      </w:r>
    </w:p>
    <w:p w:rsidR="0008757F" w:rsidRPr="004D46E3" w:rsidRDefault="0008757F" w:rsidP="00E87AC1">
      <w:pPr>
        <w:pStyle w:val="12"/>
        <w:spacing w:before="0"/>
        <w:rPr>
          <w:color w:val="000000"/>
        </w:rPr>
      </w:pPr>
    </w:p>
    <w:p w:rsidR="0008757F" w:rsidRPr="004D46E3" w:rsidRDefault="0008757F" w:rsidP="00E87AC1">
      <w:pPr>
        <w:pStyle w:val="12"/>
        <w:spacing w:before="0"/>
        <w:rPr>
          <w:color w:val="000000"/>
        </w:rPr>
      </w:pPr>
      <w:r w:rsidRPr="004D46E3">
        <w:rPr>
          <w:color w:val="000000"/>
        </w:rPr>
        <w:t xml:space="preserve">1.Профессиональная деятельность педагога в малокомплектной сельской школе окрашена определённой спецификой, которая имеет свои положительные и отрицательные стороны. </w:t>
      </w:r>
    </w:p>
    <w:p w:rsidR="0008757F" w:rsidRPr="004D46E3" w:rsidRDefault="0008757F" w:rsidP="00E87AC1">
      <w:pPr>
        <w:pStyle w:val="12"/>
        <w:spacing w:before="0"/>
        <w:rPr>
          <w:color w:val="000000"/>
        </w:rPr>
      </w:pPr>
      <w:r w:rsidRPr="004D46E3">
        <w:rPr>
          <w:color w:val="000000"/>
        </w:rPr>
        <w:t xml:space="preserve">Малочисленная сельская школа – уникальный социально-педагогический феномен. В ней учитель не просто работает, он живёт жизнью детей, воспринимает свою школу как родной дом, где отдавать душевное тепло так же естественно, как в собственной семье. Учитель знает каждого ученика по </w:t>
      </w:r>
      <w:r w:rsidRPr="004D46E3">
        <w:rPr>
          <w:color w:val="000000"/>
        </w:rPr>
        <w:lastRenderedPageBreak/>
        <w:t>имени, его родителей, братье, сестёр, положение ребёнка вне школы, помогает ему. При сегодняшних масштабах семейного неблагополучия, в условиях ухудшения психического и физического здоровья детей этот фактор носит характер социальной защиты детей. Воспитательные преимущества малочисленных школ огромны, их никогда не заменят крупные школы.</w:t>
      </w:r>
    </w:p>
    <w:p w:rsidR="0008757F" w:rsidRPr="004D46E3" w:rsidRDefault="0008757F" w:rsidP="00E87AC1">
      <w:pPr>
        <w:pStyle w:val="12"/>
        <w:spacing w:before="0"/>
        <w:rPr>
          <w:color w:val="000000"/>
        </w:rPr>
      </w:pPr>
      <w:r w:rsidRPr="004D46E3">
        <w:rPr>
          <w:color w:val="000000"/>
        </w:rPr>
        <w:t>С одной стороны, в малокомплектных школах мало учеников и есть возможность учить каждого в отдельности в соответствии с его индивидуальными особенностями. Ученику предоставляется свобода в определении темпа и траектории продвижения в процессе обучения. Именно здесь есть реальная возможность осуществления личностно ориентированного подхода. С другой – учитель вынужден одновременно заниматься с учениками разных возрастных групп и обучающихся по разным учебным программам.</w:t>
      </w:r>
    </w:p>
    <w:p w:rsidR="0008757F" w:rsidRPr="004D46E3" w:rsidRDefault="0008757F" w:rsidP="00E87AC1">
      <w:pPr>
        <w:pStyle w:val="12"/>
        <w:spacing w:before="0"/>
        <w:rPr>
          <w:color w:val="000000"/>
        </w:rPr>
      </w:pPr>
      <w:r w:rsidRPr="004D46E3">
        <w:rPr>
          <w:color w:val="000000"/>
        </w:rPr>
        <w:t xml:space="preserve">В этой связи актуально звучат идеи разновозрастного обучения, которые используются в таких известных педагогических системах, как Дальтон-план, Йена-план, Виньетка-план, Монтессори-педагогика, Вальдорфская педагогика, педагогика С. Френе, метод проектов У. Килпатрика, «открытые школы». </w:t>
      </w:r>
    </w:p>
    <w:p w:rsidR="0008757F" w:rsidRPr="004D46E3" w:rsidRDefault="0008757F" w:rsidP="00E87AC1">
      <w:pPr>
        <w:pStyle w:val="12"/>
        <w:spacing w:before="0"/>
        <w:rPr>
          <w:color w:val="000000"/>
        </w:rPr>
      </w:pPr>
      <w:r w:rsidRPr="004D46E3">
        <w:rPr>
          <w:color w:val="000000"/>
        </w:rPr>
        <w:t xml:space="preserve">Исторически сложилось так, что взаимодействие людей одного хронологического возраста возможно только в искусственно создаваемых группах. Общение между людьми разного возраста – это наиболее естественное общение. Такое общение обыкновенно в семье, трудовых коллективах, неформальных группах. Межвозрастное общение, в силу неравномерности развития его участников, может обогатить их опытом через разноплановое взаимодействие, способствовать познанию себя и других, создать дополнительные сферы самореализации. Ученики становятся в группе своеобразными учителями своих товарищей. Они не только воспроизводят знания, но встраивают их в собственную деятельность. </w:t>
      </w:r>
    </w:p>
    <w:p w:rsidR="0008757F" w:rsidRPr="004D46E3" w:rsidRDefault="0008757F" w:rsidP="00E87AC1">
      <w:pPr>
        <w:pStyle w:val="12"/>
        <w:spacing w:before="0"/>
        <w:rPr>
          <w:color w:val="000000"/>
        </w:rPr>
      </w:pPr>
      <w:r w:rsidRPr="004D46E3">
        <w:rPr>
          <w:color w:val="000000"/>
        </w:rPr>
        <w:t xml:space="preserve">Разновозрастные уроки позволяют школьникам овладеть различными социальными ролями: взрослого, ответственного за младшего товарища, учителя, организующего работу в группе. На таких уроках развиваются коммуникативные умения. Дети приучаются к самоконтролю, умению самостоятельно «добывать» знания, обобщать их, делать выводы и видеть главное. Имеющиеся различия в статусе старших и младших в разновозрастной группе – это своеобразная «тренировка взрослой жизни». </w:t>
      </w:r>
    </w:p>
    <w:p w:rsidR="0008757F" w:rsidRPr="004D46E3" w:rsidRDefault="0008757F" w:rsidP="00E87AC1">
      <w:pPr>
        <w:pStyle w:val="12"/>
        <w:spacing w:before="0"/>
        <w:rPr>
          <w:color w:val="000000"/>
        </w:rPr>
      </w:pPr>
      <w:r w:rsidRPr="004D46E3">
        <w:rPr>
          <w:color w:val="000000"/>
        </w:rPr>
        <w:t>Обучая своего товарища, ученик не только передаёт информацию. В процессе коммуникации он актуализирует имеющиеся знания, осмысливает их по-новому. В данном смысле взаимообучение можно рассматривать как обучение другого и самого себя.</w:t>
      </w:r>
    </w:p>
    <w:p w:rsidR="0008757F" w:rsidRPr="004D46E3" w:rsidRDefault="0008757F" w:rsidP="00E87AC1">
      <w:pPr>
        <w:pStyle w:val="12"/>
        <w:spacing w:before="0"/>
        <w:rPr>
          <w:color w:val="000000"/>
        </w:rPr>
      </w:pPr>
      <w:r w:rsidRPr="004D46E3">
        <w:rPr>
          <w:color w:val="000000"/>
        </w:rPr>
        <w:t>Организация самостоятельной работы учеников в разновозрастных кол</w:t>
      </w:r>
      <w:r w:rsidRPr="004D46E3">
        <w:rPr>
          <w:color w:val="000000"/>
        </w:rPr>
        <w:softHyphen/>
        <w:t>лективах малокомплектной сельской школы – одна из основных проблем орга</w:t>
      </w:r>
      <w:r w:rsidRPr="004D46E3">
        <w:rPr>
          <w:color w:val="000000"/>
        </w:rPr>
        <w:softHyphen/>
        <w:t>низации образовательного процесса. Организация самостоятельной работы учащихся одних классов при работе с другим классом требует от учителя до</w:t>
      </w:r>
      <w:r w:rsidRPr="004D46E3">
        <w:rPr>
          <w:color w:val="000000"/>
        </w:rPr>
        <w:softHyphen/>
        <w:t>полнительных усилий как во время подготовки к уроку, так и во время его про</w:t>
      </w:r>
      <w:r w:rsidRPr="004D46E3">
        <w:rPr>
          <w:color w:val="000000"/>
        </w:rPr>
        <w:softHyphen/>
        <w:t>ведения. Перед учителем стоит задача развития у школьников навыков освое</w:t>
      </w:r>
      <w:r w:rsidRPr="004D46E3">
        <w:rPr>
          <w:color w:val="000000"/>
        </w:rPr>
        <w:softHyphen/>
        <w:t>ния определенной части учебного материала с помощью различных дидактиче</w:t>
      </w:r>
      <w:r w:rsidRPr="004D46E3">
        <w:rPr>
          <w:color w:val="000000"/>
        </w:rPr>
        <w:softHyphen/>
        <w:t xml:space="preserve">ских средств: книг, учебников, компьютера, видеоматериалов и др.; умений </w:t>
      </w:r>
      <w:r w:rsidRPr="004D46E3">
        <w:rPr>
          <w:color w:val="000000"/>
        </w:rPr>
        <w:lastRenderedPageBreak/>
        <w:t>действовать по заданному алгоритму, выделять в тексте главное и др. При этом учителю очень важно научиться рационально использовать время урока.</w:t>
      </w:r>
    </w:p>
    <w:p w:rsidR="0008757F" w:rsidRPr="004D46E3" w:rsidRDefault="0008757F" w:rsidP="00E87AC1">
      <w:pPr>
        <w:pStyle w:val="12"/>
        <w:spacing w:before="0"/>
        <w:rPr>
          <w:color w:val="000000"/>
        </w:rPr>
      </w:pPr>
      <w:r w:rsidRPr="004D46E3">
        <w:rPr>
          <w:color w:val="000000"/>
        </w:rPr>
        <w:t>2.Развитие взаимодействия старших и младших школьников зависит от позиции педагога, стиля его общения с детьми. Важно, чтобы учитель воспринимал ученика как своего партнёра по решению проблемы. Задача педагога – организовать равноправный диалог с ребёнком и детей друг с другом. Основанием такого взаимодействия являются идеи педагогики сотрудничества, которые заключаются в установлении партнёрских отношений учителя с учениками и учеников друг с другом.</w:t>
      </w:r>
    </w:p>
    <w:p w:rsidR="0008757F" w:rsidRPr="004D46E3" w:rsidRDefault="0008757F" w:rsidP="00E87AC1">
      <w:pPr>
        <w:pStyle w:val="12"/>
        <w:spacing w:before="0"/>
        <w:rPr>
          <w:color w:val="000000"/>
        </w:rPr>
      </w:pPr>
      <w:r w:rsidRPr="004D46E3">
        <w:rPr>
          <w:color w:val="000000"/>
        </w:rPr>
        <w:t xml:space="preserve">Важная роль в оптимизации взаимодействия старших и младших отводится проведению специально организованных тренингов, на которых обучают детей общению, развивают умения взаимодействовать с разными людьми, помогают школьникам осмыслить себя как партнеров. </w:t>
      </w:r>
    </w:p>
    <w:p w:rsidR="0008757F" w:rsidRPr="004D46E3" w:rsidRDefault="0008757F" w:rsidP="00E87AC1">
      <w:pPr>
        <w:pStyle w:val="12"/>
        <w:spacing w:before="0"/>
        <w:rPr>
          <w:color w:val="000000"/>
        </w:rPr>
      </w:pPr>
      <w:r w:rsidRPr="004D46E3">
        <w:rPr>
          <w:color w:val="000000"/>
        </w:rPr>
        <w:t>Один из факторов, способствующих эффективности процесса обучения и требующих особого внимания учителя малокомплектной сельской школы – учебная мотивация. Чаще всего главные побуждения детей в учении насыщены внешними моментами: процесс учебы как привычное функционирование; учеба ради лидерства и престижа; учеба как долг перед родителями (родители застав</w:t>
      </w:r>
      <w:r w:rsidRPr="004D46E3">
        <w:rPr>
          <w:color w:val="000000"/>
        </w:rPr>
        <w:softHyphen/>
        <w:t>ляют); как избегание неудач. Задача учителя – создание оптимальных условий для повышения в структуре мотивации учащегося удельного веса внутренней мотивации учения. Активизация познавательной деятельности достигается че</w:t>
      </w:r>
      <w:r w:rsidRPr="004D46E3">
        <w:rPr>
          <w:color w:val="000000"/>
        </w:rPr>
        <w:softHyphen/>
        <w:t>рез постановку учебных задач, которые понятны ученику, значимы для него, находят отклик и опорную точку в его переживаниях, характеризуются опреде</w:t>
      </w:r>
      <w:r w:rsidRPr="004D46E3">
        <w:rPr>
          <w:color w:val="000000"/>
        </w:rPr>
        <w:softHyphen/>
        <w:t>ленным уровнем трудности, но посильны в достижении. Организация учебной деятельности в форме самостоятельности – один из важных путей решения проблемы. Создание насыщенной творческой среды на уроке – задача учителя.</w:t>
      </w:r>
    </w:p>
    <w:p w:rsidR="0008757F" w:rsidRPr="004D46E3" w:rsidRDefault="0008757F" w:rsidP="00E87AC1">
      <w:pPr>
        <w:pStyle w:val="12"/>
        <w:keepNext/>
        <w:spacing w:before="0"/>
        <w:rPr>
          <w:color w:val="000000"/>
        </w:rPr>
      </w:pPr>
      <w:r w:rsidRPr="004D46E3">
        <w:rPr>
          <w:color w:val="000000"/>
        </w:rPr>
        <w:t>Становится очевидным, что организация процесса образования в условиях малокомплектной сельской школы требует от учителя глубокого осмысления его психолого-педагогических оснований, совершенствования профессиональ</w:t>
      </w:r>
      <w:r w:rsidRPr="004D46E3">
        <w:rPr>
          <w:color w:val="000000"/>
        </w:rPr>
        <w:softHyphen/>
        <w:t>ных умений и навыков педагога: владения и практического использования интерактивных технологий; организации самостоятельной работы учащихся; побуждения учеников к учебной деятельности с акцентом на внутреннюю мотивацию; создания творческой насыщенной среды как важного фактора продуктивного обучения.</w:t>
      </w:r>
    </w:p>
    <w:p w:rsidR="0008757F" w:rsidRPr="004D46E3" w:rsidRDefault="0008757F" w:rsidP="00E87AC1">
      <w:pPr>
        <w:pStyle w:val="12"/>
        <w:spacing w:before="0"/>
        <w:rPr>
          <w:color w:val="000000"/>
        </w:rPr>
      </w:pPr>
      <w:r w:rsidRPr="004D46E3">
        <w:rPr>
          <w:color w:val="000000"/>
        </w:rPr>
        <w:t>3.Вопрос комплектования – это проблема двухкомплектной начальной школы или неполной школы, где работают два учителя. Существуют три следующих варианта объединения классов в один комплект: 1) 1 и 2 классы, 2) 1 и 3 классы, 3) 1 и 4 классы.</w:t>
      </w:r>
    </w:p>
    <w:p w:rsidR="0008757F" w:rsidRPr="004D46E3" w:rsidRDefault="0008757F" w:rsidP="00E87AC1">
      <w:pPr>
        <w:pStyle w:val="12"/>
        <w:spacing w:before="0"/>
        <w:rPr>
          <w:color w:val="000000"/>
        </w:rPr>
      </w:pPr>
      <w:r w:rsidRPr="004D46E3">
        <w:rPr>
          <w:color w:val="000000"/>
        </w:rPr>
        <w:t xml:space="preserve">В первом варианте учителю удобно делать акцент на формирование общеучебных умений и навыков на общем этапе работы. Для первоклассников – показ образца действия, для второклассников – повторение и упражнение в правильном действии. Близки и такие характеристики, как объем произвольного внимания: 1-й класс – в пределах 5 минут, 2-й класс – 8 минут работы над заданием при слушании объяснения учителя и т. д. Объединение позволяет работать в парах сменного состава. Недостатком такого </w:t>
      </w:r>
      <w:r w:rsidRPr="004D46E3">
        <w:rPr>
          <w:color w:val="000000"/>
        </w:rPr>
        <w:lastRenderedPageBreak/>
        <w:t>объединения является неумение учеников 1 и 2-го классов работать самостоятельно из-за несформированности этого умения и слабого владения техникой чтения.</w:t>
      </w:r>
    </w:p>
    <w:p w:rsidR="0008757F" w:rsidRPr="004D46E3" w:rsidRDefault="0008757F" w:rsidP="00E87AC1">
      <w:pPr>
        <w:pStyle w:val="12"/>
        <w:spacing w:before="0"/>
        <w:rPr>
          <w:color w:val="000000"/>
        </w:rPr>
      </w:pPr>
      <w:r w:rsidRPr="004D46E3">
        <w:rPr>
          <w:color w:val="000000"/>
        </w:rPr>
        <w:t>Во втором варианте снимаются недостатки первого варианта. Ученики 3-го класса умеют работать самостоятельно и время их произвольного внимания (10–12 минут) позволяет учителю организовать выполнение довольно сложных заданий. Третьеклассники помогают педагогу как консультанты при использо</w:t>
      </w:r>
      <w:r w:rsidRPr="004D46E3">
        <w:rPr>
          <w:color w:val="000000"/>
        </w:rPr>
        <w:softHyphen/>
        <w:t>вании технологии коллективного способа обучения (КСО). Недостатком этого варианта является большой соблазн и возможность увеличить время и объем самостоятельной деятельности учеников 3-го класса с целью освобождения времени для работы с первоклассниками. Стремление как можно быстрее и качественнее подготовить учеников 1-го класса к самостоятельной учебной дея</w:t>
      </w:r>
      <w:r w:rsidRPr="004D46E3">
        <w:rPr>
          <w:color w:val="000000"/>
        </w:rPr>
        <w:softHyphen/>
        <w:t>тельности понятно, но делать это за счет третьеклассников неоправданно.</w:t>
      </w:r>
    </w:p>
    <w:p w:rsidR="0008757F" w:rsidRPr="004D46E3" w:rsidRDefault="0008757F" w:rsidP="00E87AC1">
      <w:pPr>
        <w:pStyle w:val="12"/>
        <w:spacing w:before="0"/>
        <w:rPr>
          <w:color w:val="000000"/>
        </w:rPr>
      </w:pPr>
      <w:r w:rsidRPr="004D46E3">
        <w:rPr>
          <w:color w:val="000000"/>
        </w:rPr>
        <w:t>В 3-м варианте существует также опасность больше уделять времени первоклассникам за счет учеников 4-го класса. Но 4-й класс – выпускной, когда «подчищаются» недоработки, повторяется и обобщается учебный материал по всему начальному звену на качественно ином уровне.</w:t>
      </w:r>
    </w:p>
    <w:p w:rsidR="0008757F" w:rsidRPr="004D46E3" w:rsidRDefault="0008757F" w:rsidP="00E87AC1">
      <w:pPr>
        <w:pStyle w:val="12"/>
        <w:spacing w:before="0"/>
        <w:rPr>
          <w:color w:val="000000"/>
        </w:rPr>
      </w:pPr>
      <w:r w:rsidRPr="004D46E3">
        <w:rPr>
          <w:color w:val="000000"/>
        </w:rPr>
        <w:t xml:space="preserve">Если исходить из специфики малокомплектной школы – обязательность самостоятельной работы учащихся на каждом уроке, то основной критерий объединения классов в комплект – это возможность учеников работать без руководства учителя. С этих позиций объединение в один комплект учеников из 1 и 3-го, а во второй – из 2 и 4-го классов является самым целесообразным. В первом комплекте организуется самостоятельная работа 3-го класса, и в это время идут спокойные занятия с первоклассниками. Во втором комплекте учитель больше внимания уделяет 4-му классу, готовя его к продолжению обучения в среднем звене школы. </w:t>
      </w:r>
    </w:p>
    <w:p w:rsidR="0008757F" w:rsidRPr="004D46E3" w:rsidRDefault="0008757F" w:rsidP="00E87AC1">
      <w:pPr>
        <w:pStyle w:val="12"/>
        <w:spacing w:before="0"/>
        <w:rPr>
          <w:color w:val="000000"/>
        </w:rPr>
      </w:pPr>
      <w:r w:rsidRPr="004D46E3">
        <w:rPr>
          <w:color w:val="000000"/>
        </w:rPr>
        <w:t>Деятельность учителей в двухкомплектной начальной школе регламентируется и другими основаниями. Например, в каждом из комплектов один учитель ведет уроки русского языка и чтения, а второй – уроки математики и других предметов, один – уроки ИЗО и музыки, другой – физкультуры. Здесь учитываются профессиональные предпочтения и количество часов учебной нагрузки. Преимущественное право выбора принадлежит учителю, это обосновывается стабильностью педагогического коллектива, доверием и уважением его членов друг к другу, количеством учеников каждой возрастной группы, уровнем квалификации учителей, приспособленностью каждого классного помещения и т. д. Практика показывает, что выравнивание объема и сложности нагрузки каждого учителя, происходит в ущерб интересам учеников.</w:t>
      </w:r>
    </w:p>
    <w:p w:rsidR="0008757F" w:rsidRPr="004D46E3" w:rsidRDefault="0008757F" w:rsidP="00E87AC1">
      <w:pPr>
        <w:pStyle w:val="12"/>
        <w:spacing w:before="0"/>
        <w:rPr>
          <w:color w:val="000000"/>
        </w:rPr>
      </w:pPr>
      <w:r w:rsidRPr="004D46E3">
        <w:rPr>
          <w:color w:val="000000"/>
        </w:rPr>
        <w:t>4.В современной школе распространены пятидневная и шестидневная учебные недели. Расписание уроков в начальной малокомплектной школе может быть разнопредметным и однопредметным. При однопредметном подходе во время одного урока проводится математика в одном и другом классе, чтение и чтение и т. д. При разнопредметном подходе чтение сочетается с родным языком, математикой, природоведением и др. Приводим пример разнопредмет</w:t>
      </w:r>
      <w:r w:rsidRPr="004D46E3">
        <w:rPr>
          <w:color w:val="000000"/>
        </w:rPr>
        <w:softHyphen/>
        <w:t xml:space="preserve">ного расписания (таблица 1) и однопредметного (таблица 2, 3). </w:t>
      </w:r>
    </w:p>
    <w:p w:rsidR="0008757F" w:rsidRPr="004D46E3" w:rsidRDefault="0008757F" w:rsidP="00E87AC1">
      <w:pPr>
        <w:pStyle w:val="ae"/>
        <w:spacing w:before="0" w:after="0"/>
        <w:ind w:firstLine="567"/>
        <w:rPr>
          <w:color w:val="000000"/>
          <w:sz w:val="28"/>
          <w:szCs w:val="28"/>
        </w:rPr>
      </w:pPr>
      <w:r w:rsidRPr="004D46E3">
        <w:rPr>
          <w:color w:val="000000"/>
          <w:sz w:val="28"/>
          <w:szCs w:val="28"/>
        </w:rPr>
        <w:lastRenderedPageBreak/>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649"/>
        <w:gridCol w:w="432"/>
        <w:gridCol w:w="2192"/>
        <w:gridCol w:w="2194"/>
        <w:gridCol w:w="2194"/>
        <w:gridCol w:w="2196"/>
      </w:tblGrid>
      <w:tr w:rsidR="0008757F" w:rsidRPr="004D46E3" w:rsidTr="00683A1F">
        <w:trPr>
          <w:trHeight w:val="397"/>
          <w:tblHeader/>
        </w:trPr>
        <w:tc>
          <w:tcPr>
            <w:tcW w:w="329" w:type="pct"/>
            <w:vMerge w:val="restart"/>
            <w:tcBorders>
              <w:right w:val="single" w:sz="6" w:space="0" w:color="000000"/>
            </w:tcBorders>
            <w:textDirection w:val="btLr"/>
            <w:vAlign w:val="center"/>
          </w:tcPr>
          <w:p w:rsidR="0008757F" w:rsidRPr="004D46E3" w:rsidRDefault="0008757F" w:rsidP="008B02E2">
            <w:pPr>
              <w:spacing w:after="0" w:line="240" w:lineRule="auto"/>
              <w:jc w:val="center"/>
              <w:rPr>
                <w:rFonts w:ascii="Times New Roman" w:hAnsi="Times New Roman"/>
                <w:color w:val="000000"/>
                <w:sz w:val="28"/>
                <w:szCs w:val="28"/>
              </w:rPr>
            </w:pPr>
            <w:r w:rsidRPr="004D46E3">
              <w:rPr>
                <w:rFonts w:ascii="Times New Roman" w:hAnsi="Times New Roman"/>
                <w:color w:val="000000"/>
                <w:sz w:val="28"/>
                <w:szCs w:val="28"/>
              </w:rPr>
              <w:t>Дни недели</w:t>
            </w:r>
          </w:p>
        </w:tc>
        <w:tc>
          <w:tcPr>
            <w:tcW w:w="219" w:type="pct"/>
            <w:vMerge w:val="restart"/>
            <w:textDirection w:val="btLr"/>
            <w:vAlign w:val="center"/>
          </w:tcPr>
          <w:p w:rsidR="0008757F" w:rsidRPr="004D46E3" w:rsidRDefault="0008757F" w:rsidP="008B02E2">
            <w:pPr>
              <w:spacing w:after="0" w:line="240" w:lineRule="auto"/>
              <w:jc w:val="center"/>
              <w:rPr>
                <w:rFonts w:ascii="Times New Roman" w:hAnsi="Times New Roman"/>
                <w:color w:val="000000"/>
                <w:sz w:val="28"/>
                <w:szCs w:val="28"/>
              </w:rPr>
            </w:pPr>
            <w:r w:rsidRPr="004D46E3">
              <w:rPr>
                <w:rFonts w:ascii="Times New Roman" w:hAnsi="Times New Roman"/>
                <w:color w:val="000000"/>
                <w:sz w:val="28"/>
                <w:szCs w:val="28"/>
              </w:rPr>
              <w:t>№ </w:t>
            </w:r>
          </w:p>
          <w:p w:rsidR="0008757F" w:rsidRPr="004D46E3" w:rsidRDefault="0008757F" w:rsidP="008B02E2">
            <w:pPr>
              <w:spacing w:after="0" w:line="240" w:lineRule="auto"/>
              <w:jc w:val="center"/>
              <w:rPr>
                <w:rFonts w:ascii="Times New Roman" w:hAnsi="Times New Roman"/>
                <w:color w:val="000000"/>
                <w:sz w:val="28"/>
                <w:szCs w:val="28"/>
              </w:rPr>
            </w:pPr>
            <w:r w:rsidRPr="004D46E3">
              <w:rPr>
                <w:rFonts w:ascii="Times New Roman" w:hAnsi="Times New Roman"/>
                <w:color w:val="000000"/>
                <w:sz w:val="28"/>
                <w:szCs w:val="28"/>
              </w:rPr>
              <w:t>урока</w:t>
            </w:r>
          </w:p>
        </w:tc>
        <w:tc>
          <w:tcPr>
            <w:tcW w:w="2225" w:type="pct"/>
            <w:gridSpan w:val="2"/>
            <w:vAlign w:val="center"/>
          </w:tcPr>
          <w:p w:rsidR="0008757F" w:rsidRPr="004D46E3" w:rsidRDefault="0008757F" w:rsidP="004D46E3">
            <w:pPr>
              <w:spacing w:after="0" w:line="240" w:lineRule="auto"/>
              <w:ind w:firstLine="53"/>
              <w:jc w:val="center"/>
              <w:rPr>
                <w:rFonts w:ascii="Times New Roman" w:hAnsi="Times New Roman"/>
                <w:color w:val="000000"/>
                <w:sz w:val="28"/>
                <w:szCs w:val="28"/>
              </w:rPr>
            </w:pPr>
            <w:r w:rsidRPr="004D46E3">
              <w:rPr>
                <w:rFonts w:ascii="Times New Roman" w:hAnsi="Times New Roman"/>
                <w:color w:val="000000"/>
                <w:sz w:val="28"/>
                <w:szCs w:val="28"/>
              </w:rPr>
              <w:t>Комплект 1</w:t>
            </w:r>
          </w:p>
        </w:tc>
        <w:tc>
          <w:tcPr>
            <w:tcW w:w="2227" w:type="pct"/>
            <w:gridSpan w:val="2"/>
            <w:vAlign w:val="center"/>
          </w:tcPr>
          <w:p w:rsidR="0008757F" w:rsidRPr="004D46E3" w:rsidRDefault="0008757F" w:rsidP="004D46E3">
            <w:pPr>
              <w:spacing w:after="0" w:line="240" w:lineRule="auto"/>
              <w:ind w:firstLine="53"/>
              <w:jc w:val="center"/>
              <w:rPr>
                <w:rFonts w:ascii="Times New Roman" w:hAnsi="Times New Roman"/>
                <w:color w:val="000000"/>
                <w:sz w:val="28"/>
                <w:szCs w:val="28"/>
              </w:rPr>
            </w:pPr>
            <w:r w:rsidRPr="004D46E3">
              <w:rPr>
                <w:rFonts w:ascii="Times New Roman" w:hAnsi="Times New Roman"/>
                <w:color w:val="000000"/>
                <w:sz w:val="28"/>
                <w:szCs w:val="28"/>
              </w:rPr>
              <w:t>Комплект 2</w:t>
            </w:r>
          </w:p>
        </w:tc>
      </w:tr>
      <w:tr w:rsidR="0008757F" w:rsidRPr="004D46E3" w:rsidTr="00683A1F">
        <w:trPr>
          <w:trHeight w:val="397"/>
          <w:tblHeader/>
        </w:trPr>
        <w:tc>
          <w:tcPr>
            <w:tcW w:w="329" w:type="pct"/>
            <w:vMerge/>
            <w:tcBorders>
              <w:right w:val="single" w:sz="6" w:space="0" w:color="000000"/>
            </w:tcBorders>
            <w:vAlign w:val="center"/>
          </w:tcPr>
          <w:p w:rsidR="0008757F" w:rsidRPr="004D46E3" w:rsidRDefault="0008757F" w:rsidP="00E87AC1">
            <w:pPr>
              <w:spacing w:after="0" w:line="240" w:lineRule="auto"/>
              <w:ind w:firstLine="567"/>
              <w:jc w:val="center"/>
              <w:rPr>
                <w:rFonts w:ascii="Times New Roman" w:hAnsi="Times New Roman"/>
                <w:color w:val="000000"/>
                <w:sz w:val="28"/>
                <w:szCs w:val="28"/>
              </w:rPr>
            </w:pPr>
          </w:p>
        </w:tc>
        <w:tc>
          <w:tcPr>
            <w:tcW w:w="219" w:type="pct"/>
            <w:vMerge/>
            <w:vAlign w:val="center"/>
          </w:tcPr>
          <w:p w:rsidR="0008757F" w:rsidRPr="004D46E3" w:rsidRDefault="0008757F" w:rsidP="00E87AC1">
            <w:pPr>
              <w:spacing w:after="0" w:line="240" w:lineRule="auto"/>
              <w:ind w:firstLine="567"/>
              <w:jc w:val="center"/>
              <w:rPr>
                <w:rFonts w:ascii="Times New Roman" w:hAnsi="Times New Roman"/>
                <w:color w:val="000000"/>
                <w:sz w:val="28"/>
                <w:szCs w:val="28"/>
              </w:rPr>
            </w:pPr>
          </w:p>
        </w:tc>
        <w:tc>
          <w:tcPr>
            <w:tcW w:w="1112" w:type="pct"/>
            <w:vAlign w:val="center"/>
          </w:tcPr>
          <w:p w:rsidR="0008757F" w:rsidRPr="004D46E3" w:rsidRDefault="0008757F" w:rsidP="004D46E3">
            <w:pPr>
              <w:spacing w:after="0" w:line="240" w:lineRule="auto"/>
              <w:ind w:firstLine="53"/>
              <w:jc w:val="center"/>
              <w:rPr>
                <w:rFonts w:ascii="Times New Roman" w:hAnsi="Times New Roman"/>
                <w:color w:val="000000"/>
                <w:sz w:val="28"/>
                <w:szCs w:val="28"/>
              </w:rPr>
            </w:pPr>
            <w:r w:rsidRPr="004D46E3">
              <w:rPr>
                <w:rFonts w:ascii="Times New Roman" w:hAnsi="Times New Roman"/>
                <w:color w:val="000000"/>
                <w:sz w:val="28"/>
                <w:szCs w:val="28"/>
              </w:rPr>
              <w:t>1 класс</w:t>
            </w:r>
          </w:p>
        </w:tc>
        <w:tc>
          <w:tcPr>
            <w:tcW w:w="1113" w:type="pct"/>
            <w:vAlign w:val="center"/>
          </w:tcPr>
          <w:p w:rsidR="0008757F" w:rsidRPr="004D46E3" w:rsidRDefault="0008757F" w:rsidP="004D46E3">
            <w:pPr>
              <w:spacing w:after="0" w:line="240" w:lineRule="auto"/>
              <w:ind w:firstLine="53"/>
              <w:jc w:val="center"/>
              <w:rPr>
                <w:rFonts w:ascii="Times New Roman" w:hAnsi="Times New Roman"/>
                <w:color w:val="000000"/>
                <w:sz w:val="28"/>
                <w:szCs w:val="28"/>
              </w:rPr>
            </w:pPr>
            <w:r w:rsidRPr="004D46E3">
              <w:rPr>
                <w:rFonts w:ascii="Times New Roman" w:hAnsi="Times New Roman"/>
                <w:color w:val="000000"/>
                <w:sz w:val="28"/>
                <w:szCs w:val="28"/>
              </w:rPr>
              <w:t>3 класс</w:t>
            </w:r>
          </w:p>
        </w:tc>
        <w:tc>
          <w:tcPr>
            <w:tcW w:w="1113" w:type="pct"/>
            <w:vAlign w:val="center"/>
          </w:tcPr>
          <w:p w:rsidR="0008757F" w:rsidRPr="004D46E3" w:rsidRDefault="0008757F" w:rsidP="004D46E3">
            <w:pPr>
              <w:spacing w:after="0" w:line="240" w:lineRule="auto"/>
              <w:ind w:firstLine="53"/>
              <w:jc w:val="center"/>
              <w:rPr>
                <w:rFonts w:ascii="Times New Roman" w:hAnsi="Times New Roman"/>
                <w:color w:val="000000"/>
                <w:sz w:val="28"/>
                <w:szCs w:val="28"/>
              </w:rPr>
            </w:pPr>
            <w:r w:rsidRPr="004D46E3">
              <w:rPr>
                <w:rFonts w:ascii="Times New Roman" w:hAnsi="Times New Roman"/>
                <w:color w:val="000000"/>
                <w:sz w:val="28"/>
                <w:szCs w:val="28"/>
              </w:rPr>
              <w:t>2 класс</w:t>
            </w:r>
          </w:p>
        </w:tc>
        <w:tc>
          <w:tcPr>
            <w:tcW w:w="1114" w:type="pct"/>
            <w:vAlign w:val="center"/>
          </w:tcPr>
          <w:p w:rsidR="0008757F" w:rsidRPr="004D46E3" w:rsidRDefault="0008757F" w:rsidP="004D46E3">
            <w:pPr>
              <w:spacing w:after="0" w:line="240" w:lineRule="auto"/>
              <w:ind w:firstLine="53"/>
              <w:jc w:val="center"/>
              <w:rPr>
                <w:rFonts w:ascii="Times New Roman" w:hAnsi="Times New Roman"/>
                <w:color w:val="000000"/>
                <w:sz w:val="28"/>
                <w:szCs w:val="28"/>
              </w:rPr>
            </w:pPr>
            <w:r w:rsidRPr="004D46E3">
              <w:rPr>
                <w:rFonts w:ascii="Times New Roman" w:hAnsi="Times New Roman"/>
                <w:color w:val="000000"/>
                <w:sz w:val="28"/>
                <w:szCs w:val="28"/>
              </w:rPr>
              <w:t>4 класс</w:t>
            </w:r>
          </w:p>
        </w:tc>
      </w:tr>
      <w:tr w:rsidR="0008757F" w:rsidRPr="004D46E3" w:rsidTr="00683A1F">
        <w:trPr>
          <w:cantSplit/>
          <w:trHeight w:val="1184"/>
        </w:trPr>
        <w:tc>
          <w:tcPr>
            <w:tcW w:w="329" w:type="pct"/>
            <w:tcBorders>
              <w:right w:val="single" w:sz="6" w:space="0" w:color="000000"/>
            </w:tcBorders>
            <w:textDirection w:val="btLr"/>
            <w:vAlign w:val="center"/>
          </w:tcPr>
          <w:p w:rsidR="0008757F" w:rsidRPr="004D46E3" w:rsidRDefault="0008757F" w:rsidP="00E87AC1">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Понедель</w:t>
            </w:r>
            <w:r w:rsidRPr="004D46E3">
              <w:rPr>
                <w:rFonts w:ascii="Times New Roman" w:hAnsi="Times New Roman"/>
                <w:color w:val="000000"/>
                <w:sz w:val="28"/>
                <w:szCs w:val="28"/>
              </w:rPr>
              <w:softHyphen/>
              <w:t>ник</w:t>
            </w:r>
          </w:p>
        </w:tc>
        <w:tc>
          <w:tcPr>
            <w:tcW w:w="219" w:type="pct"/>
            <w:vAlign w:val="center"/>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tc>
        <w:tc>
          <w:tcPr>
            <w:tcW w:w="1112"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Обучение грамоте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Письмо</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Музыка</w:t>
            </w:r>
          </w:p>
        </w:tc>
        <w:tc>
          <w:tcPr>
            <w:tcW w:w="1113"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 xml:space="preserve">Математика </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Музыка</w:t>
            </w:r>
          </w:p>
        </w:tc>
        <w:tc>
          <w:tcPr>
            <w:tcW w:w="1113"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Музыка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tc>
        <w:tc>
          <w:tcPr>
            <w:tcW w:w="1114"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Музыка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Иностранный язык</w:t>
            </w:r>
          </w:p>
        </w:tc>
      </w:tr>
      <w:tr w:rsidR="0008757F" w:rsidRPr="004D46E3" w:rsidTr="00683A1F">
        <w:trPr>
          <w:cantSplit/>
          <w:trHeight w:val="1425"/>
        </w:trPr>
        <w:tc>
          <w:tcPr>
            <w:tcW w:w="329" w:type="pct"/>
            <w:tcBorders>
              <w:right w:val="single" w:sz="6" w:space="0" w:color="000000"/>
            </w:tcBorders>
            <w:textDirection w:val="btLr"/>
            <w:vAlign w:val="center"/>
          </w:tcPr>
          <w:p w:rsidR="0008757F" w:rsidRPr="004D46E3" w:rsidRDefault="0008757F" w:rsidP="00E87AC1">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Вторник</w:t>
            </w:r>
          </w:p>
        </w:tc>
        <w:tc>
          <w:tcPr>
            <w:tcW w:w="219" w:type="pct"/>
            <w:vAlign w:val="center"/>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5</w:t>
            </w:r>
          </w:p>
        </w:tc>
        <w:tc>
          <w:tcPr>
            <w:tcW w:w="1112"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Обучение грамоте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Технология</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Письмо</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w:t>
            </w:r>
          </w:p>
        </w:tc>
        <w:tc>
          <w:tcPr>
            <w:tcW w:w="1113"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Технология</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 xml:space="preserve">Окружающий мир </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tc>
        <w:tc>
          <w:tcPr>
            <w:tcW w:w="1113"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Окружающий мир</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Иностранный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Технология</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tc>
        <w:tc>
          <w:tcPr>
            <w:tcW w:w="1114"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Технология</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Окружающий мир</w:t>
            </w:r>
          </w:p>
        </w:tc>
      </w:tr>
      <w:tr w:rsidR="0008757F" w:rsidRPr="004D46E3" w:rsidTr="00683A1F">
        <w:trPr>
          <w:cantSplit/>
          <w:trHeight w:val="1314"/>
        </w:trPr>
        <w:tc>
          <w:tcPr>
            <w:tcW w:w="329" w:type="pct"/>
            <w:tcBorders>
              <w:right w:val="single" w:sz="6" w:space="0" w:color="000000"/>
            </w:tcBorders>
            <w:textDirection w:val="btLr"/>
            <w:vAlign w:val="center"/>
          </w:tcPr>
          <w:p w:rsidR="0008757F" w:rsidRPr="004D46E3" w:rsidRDefault="0008757F" w:rsidP="00E87AC1">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Среда</w:t>
            </w:r>
          </w:p>
        </w:tc>
        <w:tc>
          <w:tcPr>
            <w:tcW w:w="219" w:type="pct"/>
            <w:vAlign w:val="center"/>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tc>
        <w:tc>
          <w:tcPr>
            <w:tcW w:w="1112"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Письмо</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Обучение грамоте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Физкультура</w:t>
            </w:r>
          </w:p>
        </w:tc>
        <w:tc>
          <w:tcPr>
            <w:tcW w:w="1113"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Иностранный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Физкультура</w:t>
            </w:r>
          </w:p>
        </w:tc>
        <w:tc>
          <w:tcPr>
            <w:tcW w:w="1113"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 xml:space="preserve">Русский язык </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 xml:space="preserve">Физкультура </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tc>
        <w:tc>
          <w:tcPr>
            <w:tcW w:w="1114"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Физкультура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 xml:space="preserve">Литературное чтение </w:t>
            </w:r>
          </w:p>
        </w:tc>
      </w:tr>
      <w:tr w:rsidR="0008757F" w:rsidRPr="004D46E3" w:rsidTr="00683A1F">
        <w:trPr>
          <w:cantSplit/>
          <w:trHeight w:val="1449"/>
        </w:trPr>
        <w:tc>
          <w:tcPr>
            <w:tcW w:w="329" w:type="pct"/>
            <w:tcBorders>
              <w:right w:val="single" w:sz="6" w:space="0" w:color="000000"/>
            </w:tcBorders>
            <w:textDirection w:val="btLr"/>
            <w:vAlign w:val="center"/>
          </w:tcPr>
          <w:p w:rsidR="0008757F" w:rsidRPr="004D46E3" w:rsidRDefault="0008757F" w:rsidP="00E87AC1">
            <w:pPr>
              <w:spacing w:after="0" w:line="240" w:lineRule="auto"/>
              <w:ind w:firstLine="567"/>
              <w:jc w:val="center"/>
              <w:rPr>
                <w:rFonts w:ascii="Times New Roman" w:hAnsi="Times New Roman"/>
                <w:color w:val="000000"/>
                <w:sz w:val="28"/>
                <w:szCs w:val="28"/>
              </w:rPr>
            </w:pPr>
            <w:r w:rsidRPr="004D46E3">
              <w:rPr>
                <w:rFonts w:ascii="Times New Roman" w:hAnsi="Times New Roman"/>
                <w:color w:val="000000"/>
                <w:sz w:val="28"/>
                <w:szCs w:val="28"/>
              </w:rPr>
              <w:t>Четверг</w:t>
            </w:r>
          </w:p>
        </w:tc>
        <w:tc>
          <w:tcPr>
            <w:tcW w:w="219" w:type="pct"/>
            <w:vAlign w:val="center"/>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5</w:t>
            </w:r>
          </w:p>
        </w:tc>
        <w:tc>
          <w:tcPr>
            <w:tcW w:w="1112"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Обучение грамоте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Письмо</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Окружающий мир</w:t>
            </w:r>
          </w:p>
          <w:p w:rsidR="0008757F" w:rsidRPr="004D46E3" w:rsidRDefault="0008757F" w:rsidP="004D46E3">
            <w:pPr>
              <w:spacing w:after="0" w:line="240" w:lineRule="auto"/>
              <w:ind w:firstLine="53"/>
              <w:rPr>
                <w:rFonts w:ascii="Times New Roman" w:hAnsi="Times New Roman"/>
                <w:color w:val="000000"/>
                <w:sz w:val="28"/>
                <w:szCs w:val="28"/>
              </w:rPr>
            </w:pPr>
          </w:p>
        </w:tc>
        <w:tc>
          <w:tcPr>
            <w:tcW w:w="1113"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ИКТ</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ИЗО</w:t>
            </w:r>
          </w:p>
          <w:p w:rsidR="0008757F" w:rsidRPr="004D46E3" w:rsidRDefault="0008757F" w:rsidP="004D46E3">
            <w:pPr>
              <w:spacing w:after="0" w:line="240" w:lineRule="auto"/>
              <w:ind w:firstLine="53"/>
              <w:rPr>
                <w:rFonts w:ascii="Times New Roman" w:hAnsi="Times New Roman"/>
                <w:color w:val="000000"/>
                <w:sz w:val="28"/>
                <w:szCs w:val="28"/>
              </w:rPr>
            </w:pPr>
          </w:p>
        </w:tc>
        <w:tc>
          <w:tcPr>
            <w:tcW w:w="1113"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Технология</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ИЗО</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 xml:space="preserve">Окружающий мир </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 xml:space="preserve">Литературное чтение </w:t>
            </w:r>
          </w:p>
        </w:tc>
        <w:tc>
          <w:tcPr>
            <w:tcW w:w="1114" w:type="pct"/>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Технология</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ИЗО</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Иностранный язык</w:t>
            </w:r>
          </w:p>
        </w:tc>
      </w:tr>
      <w:tr w:rsidR="0008757F" w:rsidRPr="004D46E3" w:rsidTr="00683A1F">
        <w:trPr>
          <w:cantSplit/>
          <w:trHeight w:val="1262"/>
        </w:trPr>
        <w:tc>
          <w:tcPr>
            <w:tcW w:w="329" w:type="pct"/>
            <w:tcBorders>
              <w:top w:val="single" w:sz="6" w:space="0" w:color="000000"/>
              <w:right w:val="single" w:sz="6" w:space="0" w:color="000000"/>
            </w:tcBorders>
            <w:textDirection w:val="btLr"/>
            <w:vAlign w:val="center"/>
          </w:tcPr>
          <w:p w:rsidR="0008757F" w:rsidRPr="004D46E3" w:rsidRDefault="0008757F" w:rsidP="00E87AC1">
            <w:pPr>
              <w:spacing w:after="0" w:line="240" w:lineRule="auto"/>
              <w:ind w:firstLine="567"/>
              <w:jc w:val="center"/>
              <w:rPr>
                <w:rFonts w:ascii="Times New Roman" w:hAnsi="Times New Roman"/>
                <w:bCs/>
                <w:color w:val="000000"/>
                <w:sz w:val="28"/>
                <w:szCs w:val="28"/>
              </w:rPr>
            </w:pPr>
            <w:r w:rsidRPr="004D46E3">
              <w:rPr>
                <w:rFonts w:ascii="Times New Roman" w:hAnsi="Times New Roman"/>
                <w:bCs/>
                <w:color w:val="000000"/>
                <w:sz w:val="28"/>
                <w:szCs w:val="28"/>
              </w:rPr>
              <w:t>Пятница</w:t>
            </w:r>
          </w:p>
        </w:tc>
        <w:tc>
          <w:tcPr>
            <w:tcW w:w="219" w:type="pct"/>
            <w:tcBorders>
              <w:top w:val="single" w:sz="6" w:space="0" w:color="000000"/>
            </w:tcBorders>
            <w:vAlign w:val="center"/>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tc>
        <w:tc>
          <w:tcPr>
            <w:tcW w:w="1112" w:type="pct"/>
            <w:tcBorders>
              <w:top w:val="single" w:sz="6" w:space="0" w:color="000000"/>
            </w:tcBorders>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ИЗО</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 xml:space="preserve">Окружающий мир </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Обучение грамоте</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Физкультура</w:t>
            </w:r>
          </w:p>
        </w:tc>
        <w:tc>
          <w:tcPr>
            <w:tcW w:w="1113" w:type="pct"/>
            <w:tcBorders>
              <w:top w:val="single" w:sz="6" w:space="0" w:color="000000"/>
            </w:tcBorders>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Иностранный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Окружающий мир</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Физкультура</w:t>
            </w:r>
          </w:p>
        </w:tc>
        <w:tc>
          <w:tcPr>
            <w:tcW w:w="1113" w:type="pct"/>
            <w:tcBorders>
              <w:top w:val="single" w:sz="6" w:space="0" w:color="000000"/>
            </w:tcBorders>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Физкультура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Иностранный язык</w:t>
            </w:r>
          </w:p>
        </w:tc>
        <w:tc>
          <w:tcPr>
            <w:tcW w:w="1114" w:type="pct"/>
            <w:tcBorders>
              <w:top w:val="single" w:sz="6" w:space="0" w:color="000000"/>
            </w:tcBorders>
            <w:vAlign w:val="center"/>
          </w:tcPr>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 xml:space="preserve">Окружающий мир </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Физкультура</w:t>
            </w:r>
          </w:p>
          <w:p w:rsidR="0008757F" w:rsidRPr="004D46E3" w:rsidRDefault="0008757F" w:rsidP="004D46E3">
            <w:pPr>
              <w:spacing w:after="0" w:line="240" w:lineRule="auto"/>
              <w:ind w:firstLine="53"/>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tc>
      </w:tr>
    </w:tbl>
    <w:p w:rsidR="0008757F" w:rsidRPr="004D46E3" w:rsidRDefault="0008757F" w:rsidP="00E87AC1">
      <w:pPr>
        <w:pStyle w:val="12"/>
        <w:spacing w:before="0"/>
        <w:rPr>
          <w:color w:val="000000"/>
        </w:rPr>
      </w:pPr>
    </w:p>
    <w:p w:rsidR="0008757F" w:rsidRPr="004D46E3" w:rsidRDefault="0008757F" w:rsidP="00E87AC1">
      <w:pPr>
        <w:pStyle w:val="12"/>
        <w:spacing w:before="0"/>
        <w:rPr>
          <w:color w:val="000000"/>
        </w:rPr>
      </w:pPr>
      <w:r w:rsidRPr="004D46E3">
        <w:rPr>
          <w:color w:val="000000"/>
        </w:rPr>
        <w:t xml:space="preserve">В следующей таблице 2 приведен пример однопредметного расписания </w:t>
      </w:r>
    </w:p>
    <w:p w:rsidR="0008757F" w:rsidRPr="004D46E3" w:rsidRDefault="0008757F" w:rsidP="00E87AC1">
      <w:pPr>
        <w:pStyle w:val="ae"/>
        <w:spacing w:before="0" w:after="0"/>
        <w:ind w:firstLine="567"/>
        <w:rPr>
          <w:color w:val="000000"/>
          <w:sz w:val="28"/>
          <w:szCs w:val="28"/>
        </w:rPr>
      </w:pPr>
      <w:r w:rsidRPr="004D46E3">
        <w:rPr>
          <w:color w:val="000000"/>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6"/>
        <w:gridCol w:w="1053"/>
        <w:gridCol w:w="3480"/>
        <w:gridCol w:w="3478"/>
      </w:tblGrid>
      <w:tr w:rsidR="0008757F" w:rsidRPr="004D46E3" w:rsidTr="00683A1F">
        <w:trPr>
          <w:trHeight w:val="250"/>
        </w:trPr>
        <w:tc>
          <w:tcPr>
            <w:tcW w:w="937" w:type="pct"/>
          </w:tcPr>
          <w:p w:rsidR="0008757F" w:rsidRPr="004D46E3" w:rsidRDefault="0008757F" w:rsidP="004D46E3">
            <w:pPr>
              <w:spacing w:after="0" w:line="240" w:lineRule="auto"/>
              <w:rPr>
                <w:rFonts w:ascii="Times New Roman" w:hAnsi="Times New Roman"/>
                <w:color w:val="000000"/>
                <w:sz w:val="28"/>
                <w:szCs w:val="28"/>
              </w:rPr>
            </w:pPr>
            <w:r w:rsidRPr="004D46E3">
              <w:rPr>
                <w:rFonts w:ascii="Times New Roman" w:hAnsi="Times New Roman"/>
                <w:color w:val="000000"/>
                <w:sz w:val="28"/>
                <w:szCs w:val="28"/>
              </w:rPr>
              <w:t>Дни недели</w:t>
            </w:r>
          </w:p>
        </w:tc>
        <w:tc>
          <w:tcPr>
            <w:tcW w:w="534"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урока</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2-й класс</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3-й класс</w:t>
            </w:r>
          </w:p>
        </w:tc>
      </w:tr>
      <w:tr w:rsidR="0008757F" w:rsidRPr="004D46E3" w:rsidTr="00683A1F">
        <w:trPr>
          <w:trHeight w:val="976"/>
        </w:trPr>
        <w:tc>
          <w:tcPr>
            <w:tcW w:w="937" w:type="pct"/>
          </w:tcPr>
          <w:p w:rsidR="0008757F" w:rsidRPr="004D46E3" w:rsidRDefault="0008757F" w:rsidP="004D46E3">
            <w:pPr>
              <w:spacing w:after="0" w:line="240" w:lineRule="auto"/>
              <w:rPr>
                <w:rFonts w:ascii="Times New Roman" w:hAnsi="Times New Roman"/>
                <w:color w:val="000000"/>
                <w:sz w:val="28"/>
                <w:szCs w:val="28"/>
              </w:rPr>
            </w:pPr>
            <w:r w:rsidRPr="004D46E3">
              <w:rPr>
                <w:rFonts w:ascii="Times New Roman" w:hAnsi="Times New Roman"/>
                <w:color w:val="000000"/>
                <w:sz w:val="28"/>
                <w:szCs w:val="28"/>
              </w:rPr>
              <w:t>Понедельник</w:t>
            </w:r>
          </w:p>
        </w:tc>
        <w:tc>
          <w:tcPr>
            <w:tcW w:w="534"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Технология</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Технология</w:t>
            </w:r>
          </w:p>
        </w:tc>
      </w:tr>
      <w:tr w:rsidR="0008757F" w:rsidRPr="004D46E3" w:rsidTr="00683A1F">
        <w:tc>
          <w:tcPr>
            <w:tcW w:w="937" w:type="pct"/>
          </w:tcPr>
          <w:p w:rsidR="0008757F" w:rsidRPr="004D46E3" w:rsidRDefault="0008757F" w:rsidP="004D46E3">
            <w:pPr>
              <w:spacing w:after="0" w:line="240" w:lineRule="auto"/>
              <w:rPr>
                <w:rFonts w:ascii="Times New Roman" w:hAnsi="Times New Roman"/>
                <w:color w:val="000000"/>
                <w:sz w:val="28"/>
                <w:szCs w:val="28"/>
              </w:rPr>
            </w:pPr>
            <w:r w:rsidRPr="004D46E3">
              <w:rPr>
                <w:rFonts w:ascii="Times New Roman" w:hAnsi="Times New Roman"/>
                <w:color w:val="000000"/>
                <w:sz w:val="28"/>
                <w:szCs w:val="28"/>
              </w:rPr>
              <w:lastRenderedPageBreak/>
              <w:t>Вторник</w:t>
            </w:r>
          </w:p>
        </w:tc>
        <w:tc>
          <w:tcPr>
            <w:tcW w:w="534"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5</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Окружающий мир </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ИЗО </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Окружающий мир </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ИЗО</w:t>
            </w:r>
          </w:p>
          <w:p w:rsidR="0008757F" w:rsidRPr="004D46E3" w:rsidRDefault="0008757F" w:rsidP="00E87AC1">
            <w:pPr>
              <w:spacing w:after="0" w:line="240" w:lineRule="auto"/>
              <w:ind w:firstLine="567"/>
              <w:rPr>
                <w:rFonts w:ascii="Times New Roman" w:hAnsi="Times New Roman"/>
                <w:color w:val="000000"/>
                <w:sz w:val="28"/>
                <w:szCs w:val="28"/>
              </w:rPr>
            </w:pPr>
          </w:p>
        </w:tc>
      </w:tr>
      <w:tr w:rsidR="0008757F" w:rsidRPr="004D46E3" w:rsidTr="00683A1F">
        <w:tc>
          <w:tcPr>
            <w:tcW w:w="937" w:type="pct"/>
          </w:tcPr>
          <w:p w:rsidR="0008757F" w:rsidRPr="004D46E3" w:rsidRDefault="0008757F" w:rsidP="004D46E3">
            <w:pPr>
              <w:spacing w:after="0" w:line="240" w:lineRule="auto"/>
              <w:rPr>
                <w:rFonts w:ascii="Times New Roman" w:hAnsi="Times New Roman"/>
                <w:color w:val="000000"/>
                <w:sz w:val="28"/>
                <w:szCs w:val="28"/>
              </w:rPr>
            </w:pPr>
            <w:r w:rsidRPr="004D46E3">
              <w:rPr>
                <w:rFonts w:ascii="Times New Roman" w:hAnsi="Times New Roman"/>
                <w:color w:val="000000"/>
                <w:sz w:val="28"/>
                <w:szCs w:val="28"/>
              </w:rPr>
              <w:t>Среда</w:t>
            </w:r>
          </w:p>
        </w:tc>
        <w:tc>
          <w:tcPr>
            <w:tcW w:w="534"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5</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Окружающий мир</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Иностранный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Физкультура</w:t>
            </w:r>
          </w:p>
          <w:p w:rsidR="0008757F" w:rsidRPr="004D46E3" w:rsidRDefault="0008757F" w:rsidP="00E87AC1">
            <w:pPr>
              <w:spacing w:after="0" w:line="240" w:lineRule="auto"/>
              <w:ind w:firstLine="567"/>
              <w:rPr>
                <w:rFonts w:ascii="Times New Roman" w:hAnsi="Times New Roman"/>
                <w:color w:val="000000"/>
                <w:sz w:val="28"/>
                <w:szCs w:val="28"/>
              </w:rPr>
            </w:pP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Окружающий мир</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Иностранный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Физкультура</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Математика</w:t>
            </w:r>
          </w:p>
        </w:tc>
      </w:tr>
      <w:tr w:rsidR="0008757F" w:rsidRPr="004D46E3" w:rsidTr="00683A1F">
        <w:tc>
          <w:tcPr>
            <w:tcW w:w="937" w:type="pct"/>
          </w:tcPr>
          <w:p w:rsidR="0008757F" w:rsidRPr="004D46E3" w:rsidRDefault="0008757F" w:rsidP="004D46E3">
            <w:pPr>
              <w:spacing w:after="0" w:line="240" w:lineRule="auto"/>
              <w:rPr>
                <w:rFonts w:ascii="Times New Roman" w:hAnsi="Times New Roman"/>
                <w:color w:val="000000"/>
                <w:sz w:val="28"/>
                <w:szCs w:val="28"/>
              </w:rPr>
            </w:pPr>
            <w:r w:rsidRPr="004D46E3">
              <w:rPr>
                <w:rFonts w:ascii="Times New Roman" w:hAnsi="Times New Roman"/>
                <w:color w:val="000000"/>
                <w:sz w:val="28"/>
                <w:szCs w:val="28"/>
              </w:rPr>
              <w:t>Четверг</w:t>
            </w:r>
          </w:p>
        </w:tc>
        <w:tc>
          <w:tcPr>
            <w:tcW w:w="534"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5</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Иностранный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Музыка</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Математика</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Иностранный язык </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Музыка</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ИКТ</w:t>
            </w:r>
          </w:p>
        </w:tc>
      </w:tr>
      <w:tr w:rsidR="0008757F" w:rsidRPr="004D46E3" w:rsidTr="00683A1F">
        <w:trPr>
          <w:trHeight w:val="961"/>
        </w:trPr>
        <w:tc>
          <w:tcPr>
            <w:tcW w:w="937" w:type="pct"/>
          </w:tcPr>
          <w:p w:rsidR="0008757F" w:rsidRPr="004D46E3" w:rsidRDefault="0008757F" w:rsidP="004D46E3">
            <w:pPr>
              <w:spacing w:after="0" w:line="240" w:lineRule="auto"/>
              <w:rPr>
                <w:rFonts w:ascii="Times New Roman" w:hAnsi="Times New Roman"/>
                <w:color w:val="000000"/>
                <w:sz w:val="28"/>
                <w:szCs w:val="28"/>
              </w:rPr>
            </w:pPr>
            <w:r w:rsidRPr="004D46E3">
              <w:rPr>
                <w:rFonts w:ascii="Times New Roman" w:hAnsi="Times New Roman"/>
                <w:color w:val="000000"/>
                <w:sz w:val="28"/>
                <w:szCs w:val="28"/>
              </w:rPr>
              <w:t>Пятница</w:t>
            </w:r>
          </w:p>
        </w:tc>
        <w:tc>
          <w:tcPr>
            <w:tcW w:w="534"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Физкультура</w:t>
            </w:r>
          </w:p>
        </w:tc>
        <w:tc>
          <w:tcPr>
            <w:tcW w:w="1765" w:type="pct"/>
          </w:tcPr>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Литературное чтение</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Математика</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Русский язык</w:t>
            </w:r>
          </w:p>
          <w:p w:rsidR="0008757F" w:rsidRPr="004D46E3" w:rsidRDefault="0008757F" w:rsidP="00E87AC1">
            <w:pPr>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Физкультура</w:t>
            </w:r>
          </w:p>
        </w:tc>
      </w:tr>
    </w:tbl>
    <w:p w:rsidR="0008757F" w:rsidRPr="004D46E3" w:rsidRDefault="0008757F" w:rsidP="00E87AC1">
      <w:pPr>
        <w:pStyle w:val="12"/>
        <w:spacing w:before="0"/>
        <w:rPr>
          <w:color w:val="000000"/>
        </w:rPr>
      </w:pPr>
    </w:p>
    <w:p w:rsidR="0008757F" w:rsidRPr="004D46E3" w:rsidRDefault="0008757F" w:rsidP="00E87AC1">
      <w:pPr>
        <w:pStyle w:val="12"/>
        <w:spacing w:before="0"/>
        <w:rPr>
          <w:color w:val="000000"/>
        </w:rPr>
      </w:pPr>
      <w:r w:rsidRPr="004D46E3">
        <w:rPr>
          <w:color w:val="000000"/>
        </w:rPr>
        <w:t xml:space="preserve">Приведенные таблицы показывают, что составить «чистое» разнопредметное или однопредметное расписание не удается, следовательно, возникают варианты смешанных подходов. Они тоже имеют право на жизнь. Педагог вправе разработать свой вариант расписания, который не противоречил бы Базисному учебному плану. </w:t>
      </w:r>
    </w:p>
    <w:p w:rsidR="0008757F" w:rsidRPr="004D46E3" w:rsidRDefault="0008757F" w:rsidP="00E87AC1">
      <w:pPr>
        <w:pStyle w:val="12"/>
        <w:spacing w:before="0"/>
        <w:rPr>
          <w:color w:val="000000"/>
        </w:rPr>
      </w:pPr>
      <w:r w:rsidRPr="004D46E3">
        <w:rPr>
          <w:color w:val="000000"/>
        </w:rPr>
        <w:t>Рассмотрим организацию учебной недели в рамках здоровьесберегающих технологий. Первые уроки понедельника малопродуктивны, поэтому изучать на них такие дисциплины, как русский язык и математика нежелательно. Еще важно то, что именно на этих уроках и на письме младшие школьники устают больше всего. Их физическое и умственное утомление лишь частично снимается разнообразными упражнениями на релаксацию. Неудачно вынесение урока русского языка и в конец учебного дня, тем более после занятий физкультурой.</w:t>
      </w:r>
    </w:p>
    <w:p w:rsidR="0008757F" w:rsidRPr="004D46E3" w:rsidRDefault="0008757F" w:rsidP="00E87AC1">
      <w:pPr>
        <w:pStyle w:val="12"/>
        <w:spacing w:before="0"/>
        <w:rPr>
          <w:color w:val="000000"/>
        </w:rPr>
      </w:pPr>
      <w:r w:rsidRPr="004D46E3">
        <w:rPr>
          <w:color w:val="000000"/>
        </w:rPr>
        <w:t>Рационально на вторые уроки выносить уроки математики и русского языка, а на пятые – ИЗО, физкультуры и технологии.</w:t>
      </w:r>
    </w:p>
    <w:p w:rsidR="0008757F" w:rsidRPr="004D46E3" w:rsidRDefault="0008757F" w:rsidP="00E87AC1">
      <w:pPr>
        <w:pStyle w:val="12"/>
        <w:spacing w:before="0"/>
        <w:rPr>
          <w:color w:val="000000"/>
        </w:rPr>
      </w:pPr>
      <w:r w:rsidRPr="004D46E3">
        <w:rPr>
          <w:color w:val="000000"/>
        </w:rPr>
        <w:t>Следует отметить, что если количество детей в классах-комплектах колеблется от 4-х до 10–12, то это позволяет учителю держать в поле зрения учеников обоих классов и не выходить за рамки 4–5 уроков ежедневно, как это и планируется по одной ставке.</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Контрольные вопросы</w:t>
      </w:r>
      <w:r w:rsidR="00300C11" w:rsidRPr="004D46E3">
        <w:rPr>
          <w:rFonts w:ascii="Times New Roman" w:hAnsi="Times New Roman"/>
          <w:color w:val="000000"/>
          <w:sz w:val="28"/>
          <w:szCs w:val="28"/>
        </w:rPr>
        <w:t>:</w:t>
      </w:r>
    </w:p>
    <w:p w:rsidR="0008757F" w:rsidRPr="004D46E3" w:rsidRDefault="0008757F" w:rsidP="00E87AC1">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Каким должен быть педагог МК</w:t>
      </w:r>
      <w:r w:rsidR="00300C11" w:rsidRPr="004D46E3">
        <w:rPr>
          <w:rFonts w:ascii="Times New Roman" w:hAnsi="Times New Roman"/>
          <w:color w:val="000000"/>
          <w:sz w:val="28"/>
          <w:szCs w:val="28"/>
        </w:rPr>
        <w:t>Н</w:t>
      </w:r>
      <w:r w:rsidRPr="004D46E3">
        <w:rPr>
          <w:rFonts w:ascii="Times New Roman" w:hAnsi="Times New Roman"/>
          <w:color w:val="000000"/>
          <w:sz w:val="28"/>
          <w:szCs w:val="28"/>
        </w:rPr>
        <w:t>Ш? Какие возможны варианты комплектования классов? Как составляется расписание в МК</w:t>
      </w:r>
      <w:r w:rsidR="00300C11" w:rsidRPr="004D46E3">
        <w:rPr>
          <w:rFonts w:ascii="Times New Roman" w:hAnsi="Times New Roman"/>
          <w:color w:val="000000"/>
          <w:sz w:val="28"/>
          <w:szCs w:val="28"/>
        </w:rPr>
        <w:t>Н</w:t>
      </w:r>
      <w:r w:rsidRPr="004D46E3">
        <w:rPr>
          <w:rFonts w:ascii="Times New Roman" w:hAnsi="Times New Roman"/>
          <w:color w:val="000000"/>
          <w:sz w:val="28"/>
          <w:szCs w:val="28"/>
        </w:rPr>
        <w:t>Ш?</w:t>
      </w:r>
    </w:p>
    <w:p w:rsidR="0008757F" w:rsidRPr="004D46E3" w:rsidRDefault="0008757F" w:rsidP="006F563A">
      <w:pPr>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Рекомендуемая литература</w:t>
      </w:r>
      <w:r w:rsidR="00300C11" w:rsidRPr="004D46E3">
        <w:rPr>
          <w:rFonts w:ascii="Times New Roman" w:hAnsi="Times New Roman"/>
          <w:color w:val="000000"/>
          <w:sz w:val="28"/>
          <w:szCs w:val="28"/>
        </w:rPr>
        <w:t>:</w:t>
      </w:r>
    </w:p>
    <w:p w:rsidR="0008757F" w:rsidRPr="004D46E3" w:rsidRDefault="0008757F" w:rsidP="006F563A">
      <w:pPr>
        <w:pStyle w:val="12"/>
        <w:spacing w:before="0"/>
        <w:rPr>
          <w:color w:val="000000"/>
        </w:rPr>
      </w:pPr>
      <w:r w:rsidRPr="004D46E3">
        <w:rPr>
          <w:color w:val="000000"/>
        </w:rPr>
        <w:lastRenderedPageBreak/>
        <w:t>1.Общая и профессиональная педагогика : учебное пособие для студентов педагогических вузов / Под ред. В.Д. Симоненко. – М., 2006. – 368 с.</w:t>
      </w:r>
    </w:p>
    <w:p w:rsidR="0008757F" w:rsidRPr="004D46E3" w:rsidRDefault="0008757F" w:rsidP="006F563A">
      <w:pPr>
        <w:pStyle w:val="12"/>
        <w:spacing w:before="0"/>
        <w:rPr>
          <w:color w:val="000000"/>
        </w:rPr>
      </w:pPr>
      <w:r w:rsidRPr="004D46E3">
        <w:rPr>
          <w:color w:val="000000"/>
        </w:rPr>
        <w:t>2.Батербиев М.М. Психолого-педагогические основы разновозрастного обучения // Школьные технологии. – 2005. – № 4. – С. 22–25.</w:t>
      </w:r>
    </w:p>
    <w:p w:rsidR="0008757F" w:rsidRPr="004D46E3" w:rsidRDefault="0008757F" w:rsidP="00E87AC1">
      <w:pPr>
        <w:pStyle w:val="12"/>
        <w:spacing w:before="0"/>
        <w:rPr>
          <w:color w:val="000000"/>
        </w:rPr>
      </w:pPr>
      <w:r w:rsidRPr="004D46E3">
        <w:rPr>
          <w:color w:val="000000"/>
        </w:rPr>
        <w:t>3.Особенности педагогического процесса в малокомплектной школе / Под ред. П.Т. Фролова. – М., 1991.</w:t>
      </w:r>
    </w:p>
    <w:p w:rsidR="0008757F" w:rsidRPr="004D46E3" w:rsidRDefault="0008757F" w:rsidP="00E87AC1">
      <w:pPr>
        <w:pStyle w:val="12"/>
        <w:spacing w:before="0"/>
        <w:rPr>
          <w:color w:val="000000"/>
        </w:rPr>
      </w:pPr>
      <w:r w:rsidRPr="004D46E3">
        <w:rPr>
          <w:color w:val="000000"/>
        </w:rPr>
        <w:t xml:space="preserve">4.Канакина, В.П. Однопредметные и однотемные уроки русского языка в малокомплектной школе // Начальная школа.– 1994. – № 10. – С. 48. </w:t>
      </w:r>
    </w:p>
    <w:p w:rsidR="0008757F" w:rsidRPr="004D46E3" w:rsidRDefault="0008757F" w:rsidP="00E87AC1">
      <w:pPr>
        <w:spacing w:after="0" w:line="240" w:lineRule="auto"/>
        <w:ind w:firstLine="567"/>
        <w:jc w:val="both"/>
        <w:rPr>
          <w:rFonts w:ascii="Times New Roman" w:hAnsi="Times New Roman"/>
          <w:color w:val="000000"/>
          <w:sz w:val="28"/>
          <w:szCs w:val="28"/>
        </w:rPr>
      </w:pPr>
    </w:p>
    <w:p w:rsidR="0008757F" w:rsidRPr="004D46E3" w:rsidRDefault="0008757F" w:rsidP="00E87AC1">
      <w:pPr>
        <w:spacing w:after="0" w:line="240" w:lineRule="auto"/>
        <w:ind w:firstLine="567"/>
        <w:jc w:val="right"/>
        <w:rPr>
          <w:rFonts w:ascii="Times New Roman" w:hAnsi="Times New Roman"/>
          <w:color w:val="000000"/>
          <w:sz w:val="28"/>
          <w:szCs w:val="28"/>
        </w:rPr>
      </w:pPr>
    </w:p>
    <w:p w:rsidR="0008757F" w:rsidRPr="004D46E3" w:rsidRDefault="0008757F" w:rsidP="00E87AC1">
      <w:pPr>
        <w:spacing w:after="0" w:line="240" w:lineRule="auto"/>
        <w:ind w:firstLine="567"/>
        <w:jc w:val="right"/>
        <w:rPr>
          <w:rFonts w:ascii="Times New Roman" w:hAnsi="Times New Roman"/>
          <w:color w:val="000000"/>
          <w:sz w:val="28"/>
          <w:szCs w:val="28"/>
        </w:rPr>
      </w:pPr>
    </w:p>
    <w:p w:rsidR="005A334A" w:rsidRPr="004D46E3" w:rsidRDefault="005A334A" w:rsidP="005A334A">
      <w:pPr>
        <w:tabs>
          <w:tab w:val="left" w:pos="180"/>
        </w:tabs>
        <w:spacing w:after="0" w:line="240" w:lineRule="auto"/>
        <w:ind w:firstLine="567"/>
        <w:rPr>
          <w:rFonts w:ascii="Times New Roman" w:hAnsi="Times New Roman"/>
          <w:color w:val="000000"/>
          <w:sz w:val="28"/>
          <w:szCs w:val="28"/>
        </w:rPr>
      </w:pPr>
      <w:r w:rsidRPr="004D46E3">
        <w:rPr>
          <w:rFonts w:ascii="Times New Roman" w:hAnsi="Times New Roman"/>
          <w:sz w:val="28"/>
          <w:szCs w:val="28"/>
        </w:rPr>
        <w:t>Лекция 8. Принципы организации и проведения уроков русского языка в                   МКНШ</w:t>
      </w:r>
    </w:p>
    <w:p w:rsidR="005A334A" w:rsidRPr="004D46E3" w:rsidRDefault="005A334A" w:rsidP="005A334A">
      <w:pPr>
        <w:pStyle w:val="2"/>
        <w:ind w:firstLine="567"/>
        <w:jc w:val="both"/>
        <w:rPr>
          <w:b/>
          <w:sz w:val="28"/>
          <w:szCs w:val="28"/>
        </w:rPr>
      </w:pPr>
      <w:r w:rsidRPr="004D46E3">
        <w:rPr>
          <w:sz w:val="28"/>
          <w:szCs w:val="28"/>
        </w:rPr>
        <w:t>1.Особенности подготовки к уроку. Функции учителя при коллективной форме обучения</w:t>
      </w:r>
      <w:r w:rsidR="00300C11" w:rsidRPr="004D46E3">
        <w:rPr>
          <w:sz w:val="28"/>
          <w:szCs w:val="28"/>
        </w:rPr>
        <w:t>.</w:t>
      </w:r>
    </w:p>
    <w:p w:rsidR="005A334A" w:rsidRPr="004D46E3" w:rsidRDefault="005A334A" w:rsidP="005A334A">
      <w:pPr>
        <w:pStyle w:val="2"/>
        <w:ind w:firstLine="567"/>
        <w:jc w:val="both"/>
        <w:rPr>
          <w:b/>
          <w:sz w:val="28"/>
          <w:szCs w:val="28"/>
        </w:rPr>
      </w:pPr>
      <w:r w:rsidRPr="004D46E3">
        <w:rPr>
          <w:sz w:val="28"/>
          <w:szCs w:val="28"/>
        </w:rPr>
        <w:t>2.Условия организации коллективных занятий</w:t>
      </w:r>
      <w:r w:rsidR="00300C11" w:rsidRPr="004D46E3">
        <w:rPr>
          <w:sz w:val="28"/>
          <w:szCs w:val="28"/>
        </w:rPr>
        <w:t>.</w:t>
      </w:r>
      <w:r w:rsidRPr="004D46E3">
        <w:rPr>
          <w:sz w:val="28"/>
          <w:szCs w:val="28"/>
        </w:rPr>
        <w:t xml:space="preserve"> </w:t>
      </w:r>
    </w:p>
    <w:p w:rsidR="005A334A" w:rsidRPr="004D46E3" w:rsidRDefault="005A334A" w:rsidP="005A334A">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sz w:val="28"/>
          <w:szCs w:val="28"/>
        </w:rPr>
        <w:t>3.</w:t>
      </w:r>
      <w:r w:rsidRPr="004D46E3">
        <w:rPr>
          <w:rFonts w:ascii="Times New Roman" w:hAnsi="Times New Roman"/>
          <w:bCs/>
          <w:iCs/>
          <w:sz w:val="28"/>
          <w:szCs w:val="28"/>
        </w:rPr>
        <w:t xml:space="preserve">Подготовка к уроку </w:t>
      </w:r>
      <w:r w:rsidRPr="004D46E3">
        <w:rPr>
          <w:rFonts w:ascii="Times New Roman" w:hAnsi="Times New Roman"/>
          <w:sz w:val="28"/>
          <w:szCs w:val="28"/>
        </w:rPr>
        <w:t>— постоянный необходимый элемент про</w:t>
      </w:r>
      <w:r w:rsidRPr="004D46E3">
        <w:rPr>
          <w:rFonts w:ascii="Times New Roman" w:hAnsi="Times New Roman"/>
          <w:sz w:val="28"/>
          <w:szCs w:val="28"/>
        </w:rPr>
        <w:softHyphen/>
        <w:t xml:space="preserve">фессиональной деятельности учителя. </w:t>
      </w:r>
    </w:p>
    <w:p w:rsidR="005A334A" w:rsidRPr="004D46E3" w:rsidRDefault="005A334A" w:rsidP="005A334A">
      <w:pPr>
        <w:spacing w:after="0" w:line="240" w:lineRule="auto"/>
        <w:ind w:firstLine="567"/>
        <w:jc w:val="both"/>
        <w:rPr>
          <w:rFonts w:ascii="Times New Roman" w:hAnsi="Times New Roman"/>
          <w:color w:val="000000"/>
          <w:spacing w:val="-6"/>
          <w:sz w:val="28"/>
          <w:szCs w:val="28"/>
        </w:rPr>
      </w:pPr>
    </w:p>
    <w:p w:rsidR="005A334A" w:rsidRPr="004D46E3" w:rsidRDefault="005A334A" w:rsidP="005A334A">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И.П. Подласый выделяет три этапа в данном процессе:</w:t>
      </w:r>
    </w:p>
    <w:p w:rsidR="005A334A" w:rsidRPr="004D46E3" w:rsidRDefault="005A334A" w:rsidP="005A334A">
      <w:pPr>
        <w:shd w:val="clear" w:color="auto" w:fill="FFFFFF"/>
        <w:tabs>
          <w:tab w:val="left" w:pos="355"/>
        </w:tabs>
        <w:spacing w:after="0" w:line="240" w:lineRule="auto"/>
        <w:ind w:firstLine="567"/>
        <w:jc w:val="both"/>
        <w:rPr>
          <w:rFonts w:ascii="Times New Roman" w:hAnsi="Times New Roman"/>
          <w:sz w:val="28"/>
          <w:szCs w:val="28"/>
        </w:rPr>
      </w:pPr>
      <w:r w:rsidRPr="004D46E3">
        <w:rPr>
          <w:rFonts w:ascii="Times New Roman" w:hAnsi="Times New Roman"/>
          <w:sz w:val="28"/>
          <w:szCs w:val="28"/>
        </w:rPr>
        <w:t>∙</w:t>
      </w:r>
      <w:r w:rsidRPr="004D46E3">
        <w:rPr>
          <w:rFonts w:ascii="Times New Roman" w:hAnsi="Times New Roman"/>
          <w:sz w:val="28"/>
          <w:szCs w:val="28"/>
        </w:rPr>
        <w:tab/>
        <w:t>диагностика ("прояснение" всех обстоятельств проведения урока);</w:t>
      </w:r>
    </w:p>
    <w:p w:rsidR="005A334A" w:rsidRPr="004D46E3" w:rsidRDefault="005A334A" w:rsidP="005A334A">
      <w:pPr>
        <w:widowControl w:val="0"/>
        <w:numPr>
          <w:ilvl w:val="0"/>
          <w:numId w:val="14"/>
        </w:numPr>
        <w:shd w:val="clear" w:color="auto" w:fill="FFFFFF"/>
        <w:tabs>
          <w:tab w:val="left" w:pos="274"/>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прогнозирование (оценка различных вариантов будущего урока и выбор оптимального по принятому критерию);</w:t>
      </w:r>
    </w:p>
    <w:p w:rsidR="005A334A" w:rsidRPr="004D46E3" w:rsidRDefault="005A334A" w:rsidP="005A334A">
      <w:pPr>
        <w:widowControl w:val="0"/>
        <w:numPr>
          <w:ilvl w:val="0"/>
          <w:numId w:val="14"/>
        </w:numPr>
        <w:shd w:val="clear" w:color="auto" w:fill="FFFFFF"/>
        <w:tabs>
          <w:tab w:val="left" w:pos="274"/>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проектирование (планирование) — завершающая стадия подго</w:t>
      </w:r>
      <w:r w:rsidRPr="004D46E3">
        <w:rPr>
          <w:rFonts w:ascii="Times New Roman" w:hAnsi="Times New Roman"/>
          <w:sz w:val="28"/>
          <w:szCs w:val="28"/>
        </w:rPr>
        <w:softHyphen/>
        <w:t>товки занятия: создание программы управления познаватель</w:t>
      </w:r>
      <w:r w:rsidRPr="004D46E3">
        <w:rPr>
          <w:rFonts w:ascii="Times New Roman" w:hAnsi="Times New Roman"/>
          <w:sz w:val="28"/>
          <w:szCs w:val="28"/>
        </w:rPr>
        <w:softHyphen/>
        <w:t>ной деятельностью учащихся.</w:t>
      </w:r>
    </w:p>
    <w:p w:rsidR="005A334A" w:rsidRPr="004D46E3" w:rsidRDefault="005A334A" w:rsidP="005A334A">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При подготовке к уроку необходимо определить </w:t>
      </w:r>
      <w:r w:rsidRPr="004D46E3">
        <w:rPr>
          <w:rFonts w:ascii="Times New Roman" w:hAnsi="Times New Roman"/>
          <w:iCs/>
          <w:sz w:val="28"/>
          <w:szCs w:val="28"/>
        </w:rPr>
        <w:t>воспитываю</w:t>
      </w:r>
      <w:r w:rsidRPr="004D46E3">
        <w:rPr>
          <w:rFonts w:ascii="Times New Roman" w:hAnsi="Times New Roman"/>
          <w:iCs/>
          <w:sz w:val="28"/>
          <w:szCs w:val="28"/>
        </w:rPr>
        <w:softHyphen/>
        <w:t>щие возможности предстоящего занятия.</w:t>
      </w:r>
    </w:p>
    <w:p w:rsidR="005A334A" w:rsidRPr="004D46E3" w:rsidRDefault="005A334A" w:rsidP="005A334A">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Нельзя готовиться к уроку, думая только о конкретном мате</w:t>
      </w:r>
      <w:r w:rsidRPr="004D46E3">
        <w:rPr>
          <w:rFonts w:ascii="Times New Roman" w:hAnsi="Times New Roman"/>
          <w:sz w:val="28"/>
          <w:szCs w:val="28"/>
        </w:rPr>
        <w:softHyphen/>
        <w:t>риале, изолированно от содержания всего предмета и воспита</w:t>
      </w:r>
      <w:r w:rsidRPr="004D46E3">
        <w:rPr>
          <w:rFonts w:ascii="Times New Roman" w:hAnsi="Times New Roman"/>
          <w:sz w:val="28"/>
          <w:szCs w:val="28"/>
        </w:rPr>
        <w:softHyphen/>
        <w:t xml:space="preserve">тельного процесса в школе. </w:t>
      </w:r>
    </w:p>
    <w:p w:rsidR="005A334A" w:rsidRPr="004D46E3" w:rsidRDefault="005A334A" w:rsidP="005A334A">
      <w:pPr>
        <w:pStyle w:val="12"/>
        <w:spacing w:before="0"/>
      </w:pPr>
      <w:r w:rsidRPr="004D46E3">
        <w:t xml:space="preserve">Вопрос о функции учителя при коллективной форме обучения принципиальный и очень важный. Роль педагога при старой классно-урочной системе и при коллективном способе обучения существенно различается. При коллективной форме обучения учителю совсем не обязательно систематически излагать новую тему. Есть методики, например А. Г. Ривина. (Эта методика известна с 1911 года. Ее основатель – инженер Ривин Александр Григорьевич. Его попросили подготовить в вузы разновозрастных учащихся с разным уровнем подготовки, таким образом началось создание методики). </w:t>
      </w:r>
    </w:p>
    <w:p w:rsidR="005A334A" w:rsidRPr="004D46E3" w:rsidRDefault="005A334A" w:rsidP="005A334A">
      <w:pPr>
        <w:pStyle w:val="12"/>
        <w:spacing w:before="0"/>
      </w:pPr>
      <w:r w:rsidRPr="004D46E3">
        <w:t xml:space="preserve">Принцип работы состоит в следующем: ¼ часть времени работают самостоятельно, ¾ времени по парам и группами постоянного и сменного состава, в которых каждый ученик изучает новую тему самостоятельно. </w:t>
      </w:r>
      <w:r w:rsidRPr="004D46E3">
        <w:br w:type="textWrapping" w:clear="all"/>
        <w:t xml:space="preserve">А затем дети, встречаясь друг с другом, прорабатывают по частям свои статьи. </w:t>
      </w:r>
    </w:p>
    <w:p w:rsidR="005A334A" w:rsidRPr="004D46E3" w:rsidRDefault="005A334A" w:rsidP="005A334A">
      <w:pPr>
        <w:pStyle w:val="12"/>
        <w:spacing w:before="0"/>
      </w:pPr>
      <w:r w:rsidRPr="004D46E3">
        <w:t xml:space="preserve">При этом система знаний по учебному предмету формируется у них благодаря самостоятельной работе и общению с товарищами. А учитель здесь </w:t>
      </w:r>
      <w:r w:rsidRPr="004D46E3">
        <w:lastRenderedPageBreak/>
        <w:t xml:space="preserve">только содействует, помогает формированию этой системы. Да, порой ему приходится излагать материал, но совсем с другой, чем при классно-урочной системе, целью. Учитель дает образец: как нужно изучать тему, как спрашивать, планировать, чтобы обучение шло успешно. Ведь ученик становится своего рода преподавателем. </w:t>
      </w:r>
    </w:p>
    <w:p w:rsidR="005A334A" w:rsidRPr="004D46E3" w:rsidRDefault="005A334A" w:rsidP="005A334A">
      <w:pPr>
        <w:pStyle w:val="12"/>
        <w:spacing w:before="0"/>
      </w:pPr>
      <w:r w:rsidRPr="004D46E3">
        <w:t>При переходе на коллективную форму обучения, особенно в процессе становления, учитель выступает и в роли организатора: ведь ему нужно всех учеников настроить, организовать, чтобы у них появился коллектив – вначале образовательный, а потом и самообразовательный. Последнее, пожалуй, является главной целью коллективного способа обучения.</w:t>
      </w:r>
    </w:p>
    <w:p w:rsidR="005A334A" w:rsidRPr="004D46E3" w:rsidRDefault="005A334A" w:rsidP="005A334A">
      <w:pPr>
        <w:pStyle w:val="12"/>
        <w:spacing w:before="0"/>
      </w:pPr>
      <w:r w:rsidRPr="004D46E3">
        <w:t>Учитель должен обладать очень хорошими знаниями по своему предмету. При старой традиционной системе учитель готовится к каждому уроку, пишет план. При коллективной форме обучения никакого плана он может не писать, но должен знать весь материал и данного года обучения, и последующих лет. Поэтому ему необходима хорошая профессиональная подготовка.</w:t>
      </w:r>
    </w:p>
    <w:p w:rsidR="005A334A" w:rsidRPr="004D46E3" w:rsidRDefault="005A334A" w:rsidP="005A334A">
      <w:pPr>
        <w:pStyle w:val="12"/>
        <w:spacing w:before="0"/>
      </w:pPr>
      <w:r w:rsidRPr="004D46E3">
        <w:t xml:space="preserve">2.Первое, что нужно сделать, это провести «запуск» коллективного способа обучения. Для этого необходимо включение всех учеников класса в коллективные занятия, т. е. пары сменного состава. Это отнюдь не самая трудная вещь. Следующий шаг: учителю нужно включить все содержание данного года обучения в работу, сделать так, чтобы все ученики класса растянулись в большую «лестницу» и впереди идущие ученики (наиболее способные) пусть не в совершенстве, но знали бы всю программу предстоящего учебного года. </w:t>
      </w:r>
    </w:p>
    <w:p w:rsidR="005A334A" w:rsidRPr="004D46E3" w:rsidRDefault="005A334A" w:rsidP="005A334A">
      <w:pPr>
        <w:pStyle w:val="12"/>
        <w:spacing w:before="0"/>
      </w:pPr>
      <w:r w:rsidRPr="004D46E3">
        <w:t xml:space="preserve">Чтобы подготовить таких учеников, идущих в авангарде, учителю нужно самому хорошо знать теорию и практику и плюс еще заручиться поддержкой коллег. Потому что, когда учитель готовит очередного ученика, класс оказывается «бесхозным». Вот об этот «порог» больше всего и спотыкаются при запуске коллективной формы обучения. Кроме этого, каждый ребенок имеет учебник, карточки, чтобы себя проверить, а в дополнение к учебнику еще и программный вопросник с упражнениями, задачами, контрольными работами. </w:t>
      </w:r>
    </w:p>
    <w:p w:rsidR="005A334A" w:rsidRPr="004D46E3" w:rsidRDefault="005A334A" w:rsidP="005A334A">
      <w:pPr>
        <w:pStyle w:val="12"/>
        <w:spacing w:before="0"/>
      </w:pPr>
      <w:r w:rsidRPr="004D46E3">
        <w:t>Учитель же постоянно наблюдает, как каждая тема усваивается учеником, а затем и передается следующим. Конечно, в это сложное время большим подспорьем является помощь коллег. Они занимаются с классом по традиционной системе, в то время как один педагог формирует ученика-учителя. Конечно, эта работа требует определенных изменений в расписании. В школе по новой технологии должна работать группа – одному сделать это очень трудно. Учителя-единомышленники обязательно обсуждают, что у кого получается, ходят друг к другу на занятия, поддерживают, помогают.</w:t>
      </w:r>
    </w:p>
    <w:p w:rsidR="005A334A" w:rsidRPr="004D46E3" w:rsidRDefault="005A334A" w:rsidP="005A334A">
      <w:pPr>
        <w:pStyle w:val="12"/>
        <w:spacing w:before="0"/>
      </w:pPr>
      <w:r w:rsidRPr="004D46E3">
        <w:t xml:space="preserve">Главный критерий технологии коллективной формы обучения – все дети учатся! Только с разными темпами и на разных уровнях: одни овладеют только базовым (стандартным), другие продвинутся на повышенный, а кому-то удастся одолеть высокий. Школьную программу способны освоить практически все дети, только если они не больны. Более способные смогут закончить изучение учебных предметов досрочно, на 1,5–2 года раньше, а другим, возможно, потребуется увеличить срок обучения. Все зависит от природных способностей, </w:t>
      </w:r>
      <w:r w:rsidRPr="004D46E3">
        <w:lastRenderedPageBreak/>
        <w:t xml:space="preserve">состояния здоровья, трудолюбия, интересов и наклонностей. В этой технологии дети ориентируются на положительные примеры, и учитель не наказывает двойками тех, кто отстает. Но они «наказаны» своим положением, когда находятся где-то в арьергарде и видят, что их товарищи уходят вперед. </w:t>
      </w:r>
    </w:p>
    <w:p w:rsidR="005A334A" w:rsidRPr="004D46E3" w:rsidRDefault="005A334A" w:rsidP="005A334A">
      <w:pPr>
        <w:pStyle w:val="12"/>
        <w:spacing w:before="0"/>
        <w:rPr>
          <w:spacing w:val="-2"/>
        </w:rPr>
      </w:pPr>
      <w:r w:rsidRPr="004D46E3">
        <w:rPr>
          <w:spacing w:val="-2"/>
        </w:rPr>
        <w:t>Характерно, что в освоении разных предметов ученики могут продвигаться с разным темпом. И разные уровни – это нормальное явление при коллективном способе обучения, где главным ориентиром становится не оценка, а качественное усвоение материала. Ученик может прекрасно его изложить, доказать, применить на практике и перейти на более высокий уровень.</w:t>
      </w:r>
    </w:p>
    <w:p w:rsidR="005A334A" w:rsidRPr="004D46E3" w:rsidRDefault="005A334A" w:rsidP="005A334A">
      <w:pPr>
        <w:spacing w:after="0" w:line="240" w:lineRule="auto"/>
        <w:ind w:firstLine="567"/>
        <w:jc w:val="both"/>
        <w:rPr>
          <w:rFonts w:ascii="Times New Roman" w:hAnsi="Times New Roman"/>
          <w:color w:val="000000"/>
          <w:spacing w:val="-6"/>
          <w:sz w:val="28"/>
          <w:szCs w:val="28"/>
        </w:rPr>
      </w:pPr>
      <w:r w:rsidRPr="004D46E3">
        <w:rPr>
          <w:rFonts w:ascii="Times New Roman" w:hAnsi="Times New Roman"/>
          <w:color w:val="000000"/>
          <w:spacing w:val="-6"/>
          <w:sz w:val="28"/>
          <w:szCs w:val="28"/>
        </w:rPr>
        <w:t>Контрольные вопросы</w:t>
      </w:r>
      <w:r w:rsidR="00300C11" w:rsidRPr="004D46E3">
        <w:rPr>
          <w:rFonts w:ascii="Times New Roman" w:hAnsi="Times New Roman"/>
          <w:color w:val="000000"/>
          <w:spacing w:val="-6"/>
          <w:sz w:val="28"/>
          <w:szCs w:val="28"/>
        </w:rPr>
        <w:t>:</w:t>
      </w:r>
    </w:p>
    <w:p w:rsidR="005A334A" w:rsidRPr="004D46E3" w:rsidRDefault="005A334A" w:rsidP="005A334A">
      <w:pPr>
        <w:spacing w:after="0" w:line="240" w:lineRule="auto"/>
        <w:ind w:firstLine="567"/>
        <w:jc w:val="both"/>
        <w:rPr>
          <w:rFonts w:ascii="Times New Roman" w:hAnsi="Times New Roman"/>
          <w:color w:val="000000"/>
          <w:spacing w:val="-6"/>
          <w:sz w:val="28"/>
          <w:szCs w:val="28"/>
        </w:rPr>
      </w:pPr>
      <w:r w:rsidRPr="004D46E3">
        <w:rPr>
          <w:rFonts w:ascii="Times New Roman" w:hAnsi="Times New Roman"/>
          <w:color w:val="000000"/>
          <w:spacing w:val="-6"/>
          <w:sz w:val="28"/>
          <w:szCs w:val="28"/>
        </w:rPr>
        <w:t>Каковы функции учителя при планировании уроков в МКШ? Что является главным критерием при коллективной форме обучения?</w:t>
      </w:r>
    </w:p>
    <w:p w:rsidR="005A334A" w:rsidRPr="004D46E3" w:rsidRDefault="005A334A" w:rsidP="005A334A">
      <w:pPr>
        <w:spacing w:after="0" w:line="240" w:lineRule="auto"/>
        <w:ind w:firstLine="567"/>
        <w:jc w:val="both"/>
        <w:rPr>
          <w:rFonts w:ascii="Times New Roman" w:hAnsi="Times New Roman"/>
          <w:color w:val="000000"/>
          <w:spacing w:val="-6"/>
          <w:sz w:val="28"/>
          <w:szCs w:val="28"/>
        </w:rPr>
      </w:pPr>
      <w:r w:rsidRPr="004D46E3">
        <w:rPr>
          <w:rFonts w:ascii="Times New Roman" w:hAnsi="Times New Roman"/>
          <w:color w:val="000000"/>
          <w:spacing w:val="-6"/>
          <w:sz w:val="28"/>
          <w:szCs w:val="28"/>
        </w:rPr>
        <w:t>Рекомендуемая литература</w:t>
      </w:r>
      <w:r w:rsidR="00300C11" w:rsidRPr="004D46E3">
        <w:rPr>
          <w:rFonts w:ascii="Times New Roman" w:hAnsi="Times New Roman"/>
          <w:color w:val="000000"/>
          <w:spacing w:val="-6"/>
          <w:sz w:val="28"/>
          <w:szCs w:val="28"/>
        </w:rPr>
        <w:t>:</w:t>
      </w:r>
    </w:p>
    <w:p w:rsidR="005A334A" w:rsidRPr="004D46E3" w:rsidRDefault="005A334A" w:rsidP="005A334A">
      <w:pPr>
        <w:pStyle w:val="12"/>
        <w:spacing w:before="0"/>
      </w:pPr>
      <w:r w:rsidRPr="004D46E3">
        <w:t>1.Гурьянова М. Резервы модернизации сельской малочисленной школы // Народное образование.– 2004. – № 8. – С. 67–70.</w:t>
      </w:r>
    </w:p>
    <w:p w:rsidR="005A334A" w:rsidRPr="004D46E3" w:rsidRDefault="005A334A" w:rsidP="005A334A">
      <w:pPr>
        <w:pStyle w:val="12"/>
        <w:spacing w:before="0"/>
      </w:pPr>
      <w:r w:rsidRPr="004D46E3">
        <w:t>2.Дьяченко В.К. Организационная структура учебного процесса и её развитие. – М. : Педагогика, 1989.</w:t>
      </w:r>
    </w:p>
    <w:p w:rsidR="0008757F" w:rsidRPr="004D46E3" w:rsidRDefault="0008757F" w:rsidP="002E6F8E">
      <w:pPr>
        <w:spacing w:after="0" w:line="240" w:lineRule="auto"/>
        <w:rPr>
          <w:rFonts w:ascii="Times New Roman" w:hAnsi="Times New Roman"/>
          <w:color w:val="000000"/>
          <w:sz w:val="28"/>
          <w:szCs w:val="28"/>
        </w:rPr>
      </w:pPr>
    </w:p>
    <w:p w:rsidR="00797348" w:rsidRPr="004D46E3" w:rsidRDefault="00797348" w:rsidP="002E6F8E">
      <w:pPr>
        <w:spacing w:after="0" w:line="240" w:lineRule="auto"/>
        <w:rPr>
          <w:rFonts w:ascii="Times New Roman" w:hAnsi="Times New Roman"/>
          <w:color w:val="000000"/>
          <w:sz w:val="28"/>
          <w:szCs w:val="28"/>
        </w:rPr>
      </w:pPr>
    </w:p>
    <w:p w:rsidR="00797348" w:rsidRPr="004D46E3" w:rsidRDefault="00797348"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sz w:val="28"/>
          <w:szCs w:val="28"/>
        </w:rPr>
        <w:t>Лекция 9.</w:t>
      </w:r>
      <w:r w:rsidR="00300C11" w:rsidRPr="004D46E3">
        <w:rPr>
          <w:rFonts w:ascii="Times New Roman" w:hAnsi="Times New Roman"/>
          <w:sz w:val="28"/>
          <w:szCs w:val="28"/>
        </w:rPr>
        <w:t xml:space="preserve"> </w:t>
      </w:r>
      <w:r w:rsidRPr="004D46E3">
        <w:rPr>
          <w:rFonts w:ascii="Times New Roman" w:hAnsi="Times New Roman"/>
          <w:color w:val="000000"/>
          <w:sz w:val="28"/>
          <w:szCs w:val="28"/>
        </w:rPr>
        <w:t>Особенности объяснения ново</w:t>
      </w:r>
      <w:r w:rsidRPr="004D46E3">
        <w:rPr>
          <w:rFonts w:ascii="Times New Roman" w:hAnsi="Times New Roman"/>
          <w:color w:val="000000"/>
          <w:sz w:val="28"/>
          <w:szCs w:val="28"/>
        </w:rPr>
        <w:softHyphen/>
        <w:t xml:space="preserve">го материала, повторения и </w:t>
      </w:r>
      <w:r w:rsidR="00300C11" w:rsidRPr="004D46E3">
        <w:rPr>
          <w:rFonts w:ascii="Times New Roman" w:hAnsi="Times New Roman"/>
          <w:color w:val="000000"/>
          <w:sz w:val="28"/>
          <w:szCs w:val="28"/>
        </w:rPr>
        <w:t>закрепления на уроках русского языка в МКНШ</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1. Урок изложения новых знаний.</w:t>
      </w:r>
    </w:p>
    <w:p w:rsidR="00797348" w:rsidRPr="004D46E3" w:rsidRDefault="00797348" w:rsidP="00797348">
      <w:pPr>
        <w:widowControl w:val="0"/>
        <w:numPr>
          <w:ilvl w:val="0"/>
          <w:numId w:val="17"/>
        </w:numPr>
        <w:shd w:val="clear" w:color="auto" w:fill="FFFFFF"/>
        <w:tabs>
          <w:tab w:val="left" w:pos="1325"/>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Урок отработки полученных знаний.</w:t>
      </w:r>
    </w:p>
    <w:p w:rsidR="00797348" w:rsidRPr="004D46E3" w:rsidRDefault="00797348" w:rsidP="00797348">
      <w:pPr>
        <w:widowControl w:val="0"/>
        <w:numPr>
          <w:ilvl w:val="0"/>
          <w:numId w:val="17"/>
        </w:numPr>
        <w:shd w:val="clear" w:color="auto" w:fill="FFFFFF"/>
        <w:tabs>
          <w:tab w:val="left" w:pos="1325"/>
        </w:tabs>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Урок закрепления полученных знаний.</w:t>
      </w:r>
    </w:p>
    <w:p w:rsidR="00300C11" w:rsidRPr="004D46E3" w:rsidRDefault="00300C11" w:rsidP="00797348">
      <w:pPr>
        <w:shd w:val="clear" w:color="auto" w:fill="FFFFFF"/>
        <w:spacing w:after="0" w:line="240" w:lineRule="auto"/>
        <w:ind w:firstLine="567"/>
        <w:jc w:val="both"/>
        <w:rPr>
          <w:rFonts w:ascii="Times New Roman" w:hAnsi="Times New Roman"/>
          <w:bCs/>
          <w:color w:val="000000"/>
          <w:sz w:val="28"/>
          <w:szCs w:val="28"/>
        </w:rPr>
      </w:pP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Целью урока изложения новых знаний </w:t>
      </w:r>
      <w:r w:rsidRPr="004D46E3">
        <w:rPr>
          <w:rFonts w:ascii="Times New Roman" w:hAnsi="Times New Roman"/>
          <w:color w:val="000000"/>
          <w:sz w:val="28"/>
          <w:szCs w:val="28"/>
        </w:rPr>
        <w:t>является сформировать конкретные знания. Добиться их понимания и запоминания на репродуктивном уровне. Поэтому к отбору содержания, выбору форм, методов, средств обучения предъявляются жесткие требования - все должно работать на поставленную цель. Здесь учитель излагает материал, несколько раз его разъясняет и повторяет, и закрепляет с учащимися на репродуктивном уровне. Главное - каждый учащийся, уходя с урока, должен четко знать основные вопросы урока.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Если подобран «сильный класс» или учитель уже работает с классом на протяжении некоторого времени, то в начале идет поисковая работа по теме -разрешаются проблемные вопросы, идет логический поиск знаний, а затем уже конкретных знаний, созданных учащимися, После этого - их репродуктивная отработка. Главное - каждый учащийся, уходя с урока, должен четко знать основные вопросы данного урока.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Отметки на таком уроке нецелесообразны по ряду причин, Главная - они отражают знания данного материала учащимися. Средства обучения не должны мешать выполнению основной задачи урока.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Методы:</w:t>
      </w:r>
    </w:p>
    <w:p w:rsidR="00797348" w:rsidRPr="004D46E3" w:rsidRDefault="00797348" w:rsidP="00797348">
      <w:pPr>
        <w:widowControl w:val="0"/>
        <w:numPr>
          <w:ilvl w:val="0"/>
          <w:numId w:val="18"/>
        </w:numPr>
        <w:shd w:val="clear" w:color="auto" w:fill="FFFFFF"/>
        <w:tabs>
          <w:tab w:val="left" w:pos="163"/>
        </w:tabs>
        <w:autoSpaceDE w:val="0"/>
        <w:autoSpaceDN w:val="0"/>
        <w:adjustRightInd w:val="0"/>
        <w:spacing w:after="0" w:line="240" w:lineRule="auto"/>
        <w:ind w:left="5"/>
        <w:jc w:val="both"/>
        <w:rPr>
          <w:rFonts w:ascii="Times New Roman" w:hAnsi="Times New Roman"/>
          <w:color w:val="000000"/>
          <w:sz w:val="28"/>
          <w:szCs w:val="28"/>
        </w:rPr>
      </w:pPr>
      <w:r w:rsidRPr="004D46E3">
        <w:rPr>
          <w:rFonts w:ascii="Times New Roman" w:hAnsi="Times New Roman"/>
          <w:color w:val="000000"/>
          <w:sz w:val="28"/>
          <w:szCs w:val="28"/>
        </w:rPr>
        <w:t>мобилизация класса на данную работу, мотивация их учебной деятельности на уроке, четкая постановка перед учащимися задачи урока;</w:t>
      </w:r>
    </w:p>
    <w:p w:rsidR="00797348" w:rsidRPr="004D46E3" w:rsidRDefault="00797348" w:rsidP="00797348">
      <w:pPr>
        <w:widowControl w:val="0"/>
        <w:numPr>
          <w:ilvl w:val="0"/>
          <w:numId w:val="18"/>
        </w:numPr>
        <w:shd w:val="clear" w:color="auto" w:fill="FFFFFF"/>
        <w:tabs>
          <w:tab w:val="left" w:pos="163"/>
        </w:tabs>
        <w:autoSpaceDE w:val="0"/>
        <w:autoSpaceDN w:val="0"/>
        <w:adjustRightInd w:val="0"/>
        <w:spacing w:after="0" w:line="240" w:lineRule="auto"/>
        <w:ind w:left="5"/>
        <w:jc w:val="both"/>
        <w:rPr>
          <w:rFonts w:ascii="Times New Roman" w:hAnsi="Times New Roman"/>
          <w:color w:val="000000"/>
          <w:sz w:val="28"/>
          <w:szCs w:val="28"/>
        </w:rPr>
      </w:pPr>
      <w:r w:rsidRPr="004D46E3">
        <w:rPr>
          <w:rFonts w:ascii="Times New Roman" w:hAnsi="Times New Roman"/>
          <w:color w:val="000000"/>
          <w:sz w:val="28"/>
          <w:szCs w:val="28"/>
        </w:rPr>
        <w:t>устный рассказ учителя;</w:t>
      </w:r>
    </w:p>
    <w:p w:rsidR="00797348" w:rsidRPr="004D46E3" w:rsidRDefault="00797348" w:rsidP="00797348">
      <w:pPr>
        <w:shd w:val="clear" w:color="auto" w:fill="FFFFFF"/>
        <w:tabs>
          <w:tab w:val="left" w:pos="25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w:t>
      </w:r>
      <w:r w:rsidRPr="004D46E3">
        <w:rPr>
          <w:rFonts w:ascii="Times New Roman" w:hAnsi="Times New Roman"/>
          <w:color w:val="000000"/>
          <w:sz w:val="28"/>
          <w:szCs w:val="28"/>
        </w:rPr>
        <w:tab/>
        <w:t>краткая запись учащимися самого главного материала (правила, графики, формулировки);</w:t>
      </w:r>
    </w:p>
    <w:p w:rsidR="00797348" w:rsidRPr="004D46E3" w:rsidRDefault="00797348" w:rsidP="00797348">
      <w:pPr>
        <w:shd w:val="clear" w:color="auto" w:fill="FFFFFF"/>
        <w:tabs>
          <w:tab w:val="left" w:pos="331"/>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w:t>
      </w:r>
      <w:r w:rsidRPr="004D46E3">
        <w:rPr>
          <w:rFonts w:ascii="Times New Roman" w:hAnsi="Times New Roman"/>
          <w:color w:val="000000"/>
          <w:sz w:val="28"/>
          <w:szCs w:val="28"/>
        </w:rPr>
        <w:tab/>
        <w:t>отработка   материала   на   репродуктивном   уровне,   чтение   записанного, проговаривание в слух основных понятий, правил, повторение (объяснение графической записи и пр.). Нужно отметить, что повторение одного и того же должно быть не менее 7 раз в разных формах (учитель - 1-2 раза, сильные учащиеся - 2 раза, запись в тетради, чтение записанного, повторение учителем, хоровое повторение всем классом и пр.).</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Целью урока отработки полученных знаний </w:t>
      </w:r>
      <w:r w:rsidRPr="004D46E3">
        <w:rPr>
          <w:rFonts w:ascii="Times New Roman" w:hAnsi="Times New Roman"/>
          <w:color w:val="000000"/>
          <w:sz w:val="28"/>
          <w:szCs w:val="28"/>
        </w:rPr>
        <w:t>является повторение изученного на репродуктивном уровне и предоставление учащимся возможности научиться использовать эти знания на творческом уровне. На уроке сразу предлагаются творческие задания. Безусловно, лучше, когда задания идут по мере возрастания их сложности - от простого к сложному. Тогда даже для самых слабых учеников будет понятен ход событий. Однако иногда можно предложить учащимся и другой вариант - рассмотреть сначала применение знаний на более сложном, творческом уровне, затем уже перейти к более простым примерам и заданиям. Такой тип урока интересен тем, что на нем превалируют творческие задания группового и индивидуального порядка.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Безусловно, понятно, что сначала весь класс работает вместе. После того как учитель увидел, что все понимают и умеют применять знания на творческом уровне, можно переходить к индивидуальным заданиям, уровень которых выбирается уже от способностей каждого учащегося.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Средства, которые используются на таком уроке, представляют собой спектр всевозможных средств, доступных данному учителю, оборудованию кабинета. Степень самостоятельности работы учащихся на таком уроке резко увеличивается. Появляется возможность у учителя для выставления оценок всем учащимся.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Целью урока закрепления полученных знаний </w:t>
      </w:r>
      <w:r w:rsidRPr="004D46E3">
        <w:rPr>
          <w:rFonts w:ascii="Times New Roman" w:hAnsi="Times New Roman"/>
          <w:color w:val="000000"/>
          <w:sz w:val="28"/>
          <w:szCs w:val="28"/>
        </w:rPr>
        <w:t>является закрепление полученных знаний на репродуктивном уровне. Сначала учитель или учитель совместно с учащимися, вспоминают материал прошедшего урока, Затем вместе с учащимися повторяют основные знания и, наконец, учащимся предлагается начать использовать полученные знания, сначала опять же на уровне репродукции, а затем на творческом уровне. Главное в этом уроке -добиться от всех умения использовать эти знания. К отбору содержания урока предъявляются следующие требования:</w:t>
      </w:r>
    </w:p>
    <w:p w:rsidR="00797348" w:rsidRPr="004D46E3" w:rsidRDefault="00797348" w:rsidP="00797348">
      <w:pPr>
        <w:shd w:val="clear" w:color="auto" w:fill="FFFFFF"/>
        <w:tabs>
          <w:tab w:val="left" w:pos="851"/>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1.</w:t>
      </w:r>
      <w:r w:rsidRPr="004D46E3">
        <w:rPr>
          <w:rFonts w:ascii="Times New Roman" w:hAnsi="Times New Roman"/>
          <w:color w:val="000000"/>
          <w:sz w:val="28"/>
          <w:szCs w:val="28"/>
        </w:rPr>
        <w:tab/>
        <w:t>Учитель должен научить учащихся выбрать самое главное из материала прошлого урока.</w:t>
      </w:r>
    </w:p>
    <w:p w:rsidR="00797348" w:rsidRPr="004D46E3" w:rsidRDefault="00797348" w:rsidP="00797348">
      <w:pPr>
        <w:shd w:val="clear" w:color="auto" w:fill="FFFFFF"/>
        <w:tabs>
          <w:tab w:val="left" w:pos="514"/>
          <w:tab w:val="left" w:pos="851"/>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2.</w:t>
      </w:r>
      <w:r w:rsidRPr="004D46E3">
        <w:rPr>
          <w:rFonts w:ascii="Times New Roman" w:hAnsi="Times New Roman"/>
          <w:color w:val="000000"/>
          <w:sz w:val="28"/>
          <w:szCs w:val="28"/>
        </w:rPr>
        <w:tab/>
        <w:t xml:space="preserve">Должны быть подобраны такие задания, которые помогли бы каждому учащемуся   научиться   применять   полученные   знания.   Сначала  это   может продемонстрировать учитель. Затем весь класс фронтально по предложенному образцу может выполнить типовое задание. Затем опять учитель предлагает задание более высокого порядка и обсуждает его выполнение с помощью более сильных учеников. После этого обсуждения весь класс фронтально начинает его выполнять, а учитель оказывает индивидуальную помощь тем, кто еще не все освоил. После этого, опять же по </w:t>
      </w:r>
      <w:r w:rsidRPr="004D46E3">
        <w:rPr>
          <w:rFonts w:ascii="Times New Roman" w:hAnsi="Times New Roman"/>
          <w:color w:val="000000"/>
          <w:sz w:val="28"/>
          <w:szCs w:val="28"/>
        </w:rPr>
        <w:lastRenderedPageBreak/>
        <w:t>образцу, учащиеся самостоятельно, с оказанием учителем индивидуальной помощи некоторым, выполняют задание.</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Так, от задания к заданию, с максимальной самостоятельностью учащихся, при непосредственной помощи учителя некоторым учащимся, идет продвижение их по пути овладения способами использования полученных знаний.</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Контрольные вопросы</w:t>
      </w:r>
      <w:r w:rsidRPr="004D46E3">
        <w:rPr>
          <w:rFonts w:ascii="Times New Roman" w:hAnsi="Times New Roman"/>
          <w:bCs/>
          <w:color w:val="000000"/>
          <w:sz w:val="28"/>
          <w:szCs w:val="28"/>
        </w:rPr>
        <w:t>:</w:t>
      </w:r>
    </w:p>
    <w:p w:rsidR="00797348" w:rsidRPr="004D46E3" w:rsidRDefault="00797348" w:rsidP="00797348">
      <w:pPr>
        <w:widowControl w:val="0"/>
        <w:numPr>
          <w:ilvl w:val="0"/>
          <w:numId w:val="19"/>
        </w:numPr>
        <w:shd w:val="clear" w:color="auto" w:fill="FFFFFF"/>
        <w:tabs>
          <w:tab w:val="left" w:pos="413"/>
        </w:tabs>
        <w:autoSpaceDE w:val="0"/>
        <w:autoSpaceDN w:val="0"/>
        <w:adjustRightInd w:val="0"/>
        <w:spacing w:after="0" w:line="240" w:lineRule="auto"/>
        <w:ind w:left="144"/>
        <w:jc w:val="both"/>
        <w:rPr>
          <w:rFonts w:ascii="Times New Roman" w:hAnsi="Times New Roman"/>
          <w:color w:val="000000"/>
          <w:sz w:val="28"/>
          <w:szCs w:val="28"/>
        </w:rPr>
      </w:pPr>
      <w:r w:rsidRPr="004D46E3">
        <w:rPr>
          <w:rFonts w:ascii="Times New Roman" w:hAnsi="Times New Roman"/>
          <w:color w:val="000000"/>
          <w:sz w:val="28"/>
          <w:szCs w:val="28"/>
        </w:rPr>
        <w:t>Что является основной целью урока изложения новых знаний?</w:t>
      </w:r>
    </w:p>
    <w:p w:rsidR="00797348" w:rsidRPr="004D46E3" w:rsidRDefault="00797348" w:rsidP="00797348">
      <w:pPr>
        <w:widowControl w:val="0"/>
        <w:numPr>
          <w:ilvl w:val="0"/>
          <w:numId w:val="19"/>
        </w:numPr>
        <w:shd w:val="clear" w:color="auto" w:fill="FFFFFF"/>
        <w:tabs>
          <w:tab w:val="left" w:pos="413"/>
        </w:tabs>
        <w:autoSpaceDE w:val="0"/>
        <w:autoSpaceDN w:val="0"/>
        <w:adjustRightInd w:val="0"/>
        <w:spacing w:after="0" w:line="240" w:lineRule="auto"/>
        <w:ind w:left="144"/>
        <w:jc w:val="both"/>
        <w:rPr>
          <w:rFonts w:ascii="Times New Roman" w:hAnsi="Times New Roman"/>
          <w:color w:val="000000"/>
          <w:sz w:val="28"/>
          <w:szCs w:val="28"/>
        </w:rPr>
      </w:pPr>
      <w:r w:rsidRPr="004D46E3">
        <w:rPr>
          <w:rFonts w:ascii="Times New Roman" w:hAnsi="Times New Roman"/>
          <w:color w:val="000000"/>
          <w:sz w:val="28"/>
          <w:szCs w:val="28"/>
        </w:rPr>
        <w:t>Что является основной целью урока отработки полученных знаний?</w:t>
      </w:r>
    </w:p>
    <w:p w:rsidR="00797348" w:rsidRPr="004D46E3" w:rsidRDefault="00797348" w:rsidP="00797348">
      <w:pPr>
        <w:widowControl w:val="0"/>
        <w:numPr>
          <w:ilvl w:val="0"/>
          <w:numId w:val="19"/>
        </w:numPr>
        <w:shd w:val="clear" w:color="auto" w:fill="FFFFFF"/>
        <w:tabs>
          <w:tab w:val="left" w:pos="413"/>
        </w:tabs>
        <w:autoSpaceDE w:val="0"/>
        <w:autoSpaceDN w:val="0"/>
        <w:adjustRightInd w:val="0"/>
        <w:spacing w:after="0" w:line="240" w:lineRule="auto"/>
        <w:ind w:left="144"/>
        <w:jc w:val="both"/>
        <w:rPr>
          <w:rFonts w:ascii="Times New Roman" w:hAnsi="Times New Roman"/>
          <w:color w:val="000000"/>
          <w:sz w:val="28"/>
          <w:szCs w:val="28"/>
        </w:rPr>
      </w:pPr>
      <w:r w:rsidRPr="004D46E3">
        <w:rPr>
          <w:rFonts w:ascii="Times New Roman" w:hAnsi="Times New Roman"/>
          <w:color w:val="000000"/>
          <w:sz w:val="28"/>
          <w:szCs w:val="28"/>
        </w:rPr>
        <w:t>Что является основной целью урока закрепления полученных знаний?</w:t>
      </w:r>
    </w:p>
    <w:p w:rsidR="00797348" w:rsidRPr="004D46E3" w:rsidRDefault="00300C11"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Рекомендуемая литература:</w:t>
      </w:r>
    </w:p>
    <w:p w:rsidR="00797348" w:rsidRPr="004D46E3" w:rsidRDefault="00797348" w:rsidP="00797348">
      <w:pPr>
        <w:shd w:val="clear" w:color="auto" w:fill="FFFFFF"/>
        <w:tabs>
          <w:tab w:val="left" w:pos="0"/>
          <w:tab w:val="left" w:pos="851"/>
        </w:tabs>
        <w:spacing w:after="0" w:line="240" w:lineRule="auto"/>
        <w:ind w:firstLine="142"/>
        <w:jc w:val="both"/>
        <w:rPr>
          <w:rFonts w:ascii="Times New Roman" w:hAnsi="Times New Roman"/>
          <w:color w:val="000000"/>
          <w:sz w:val="28"/>
          <w:szCs w:val="28"/>
        </w:rPr>
      </w:pPr>
      <w:r w:rsidRPr="004D46E3">
        <w:rPr>
          <w:rFonts w:ascii="Times New Roman" w:hAnsi="Times New Roman"/>
          <w:color w:val="000000"/>
          <w:sz w:val="28"/>
          <w:szCs w:val="28"/>
        </w:rPr>
        <w:t>1.Бабанский Ю.К. Повышение эффективности и качества урока // Сов. педагогика.-№ 12, 1981.-С.106-111.</w:t>
      </w:r>
    </w:p>
    <w:p w:rsidR="00797348" w:rsidRPr="004D46E3" w:rsidRDefault="00797348" w:rsidP="00797348">
      <w:pPr>
        <w:shd w:val="clear" w:color="auto" w:fill="FFFFFF"/>
        <w:tabs>
          <w:tab w:val="left" w:pos="0"/>
          <w:tab w:val="left" w:pos="851"/>
        </w:tabs>
        <w:spacing w:after="0" w:line="240" w:lineRule="auto"/>
        <w:ind w:firstLine="142"/>
        <w:jc w:val="both"/>
        <w:rPr>
          <w:rFonts w:ascii="Times New Roman" w:hAnsi="Times New Roman"/>
          <w:color w:val="000000"/>
          <w:sz w:val="28"/>
          <w:szCs w:val="28"/>
        </w:rPr>
      </w:pPr>
      <w:r w:rsidRPr="004D46E3">
        <w:rPr>
          <w:rFonts w:ascii="Times New Roman" w:hAnsi="Times New Roman"/>
          <w:color w:val="000000"/>
          <w:sz w:val="28"/>
          <w:szCs w:val="28"/>
        </w:rPr>
        <w:t>2.Щуркова Н.Е. Культура современного урока. Изд. обл ИУУ. - Смоленск, 1997.- 41 с.</w:t>
      </w:r>
    </w:p>
    <w:p w:rsidR="00797348" w:rsidRPr="004D46E3" w:rsidRDefault="00797348" w:rsidP="00797348">
      <w:pPr>
        <w:shd w:val="clear" w:color="auto" w:fill="FFFFFF"/>
        <w:tabs>
          <w:tab w:val="left" w:pos="0"/>
          <w:tab w:val="left" w:pos="518"/>
        </w:tabs>
        <w:spacing w:after="0" w:line="240" w:lineRule="auto"/>
        <w:ind w:firstLine="142"/>
        <w:jc w:val="both"/>
        <w:rPr>
          <w:rFonts w:ascii="Times New Roman" w:hAnsi="Times New Roman"/>
          <w:color w:val="000000"/>
          <w:sz w:val="28"/>
          <w:szCs w:val="28"/>
        </w:rPr>
      </w:pPr>
      <w:r w:rsidRPr="004D46E3">
        <w:rPr>
          <w:rFonts w:ascii="Times New Roman" w:hAnsi="Times New Roman"/>
          <w:color w:val="000000"/>
          <w:sz w:val="28"/>
          <w:szCs w:val="28"/>
        </w:rPr>
        <w:t>3.Шамова Т.П. Активизация учения школьников. -М., 1982.</w:t>
      </w:r>
    </w:p>
    <w:p w:rsidR="00797348" w:rsidRPr="004D46E3" w:rsidRDefault="00797348" w:rsidP="00797348">
      <w:pPr>
        <w:shd w:val="clear" w:color="auto" w:fill="FFFFFF"/>
        <w:tabs>
          <w:tab w:val="left" w:pos="0"/>
          <w:tab w:val="left" w:pos="446"/>
        </w:tabs>
        <w:spacing w:after="0" w:line="240" w:lineRule="auto"/>
        <w:ind w:firstLine="142"/>
        <w:jc w:val="both"/>
        <w:rPr>
          <w:rFonts w:ascii="Times New Roman" w:hAnsi="Times New Roman"/>
          <w:color w:val="000000"/>
          <w:sz w:val="28"/>
          <w:szCs w:val="28"/>
        </w:rPr>
      </w:pPr>
      <w:r w:rsidRPr="004D46E3">
        <w:rPr>
          <w:rFonts w:ascii="Times New Roman" w:hAnsi="Times New Roman"/>
          <w:color w:val="000000"/>
          <w:sz w:val="28"/>
          <w:szCs w:val="28"/>
        </w:rPr>
        <w:t>4.Щукина Г.И. Активизация познавательной деятельности учащихся в учебном процессе. -М., 1999.</w:t>
      </w:r>
    </w:p>
    <w:p w:rsidR="00797348" w:rsidRPr="004D46E3" w:rsidRDefault="00797348" w:rsidP="00797348">
      <w:pPr>
        <w:shd w:val="clear" w:color="auto" w:fill="FFFFFF"/>
        <w:tabs>
          <w:tab w:val="left" w:pos="0"/>
          <w:tab w:val="left" w:pos="180"/>
        </w:tabs>
        <w:spacing w:after="0" w:line="240" w:lineRule="auto"/>
        <w:ind w:firstLine="142"/>
        <w:jc w:val="both"/>
        <w:rPr>
          <w:rFonts w:ascii="Times New Roman" w:hAnsi="Times New Roman"/>
          <w:color w:val="000000"/>
          <w:sz w:val="28"/>
          <w:szCs w:val="28"/>
        </w:rPr>
      </w:pPr>
    </w:p>
    <w:p w:rsidR="00797348" w:rsidRPr="004D46E3" w:rsidRDefault="00797348" w:rsidP="00797348">
      <w:pPr>
        <w:shd w:val="clear" w:color="auto" w:fill="FFFFFF"/>
        <w:tabs>
          <w:tab w:val="left" w:pos="180"/>
          <w:tab w:val="left" w:pos="1641"/>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ab/>
      </w:r>
    </w:p>
    <w:p w:rsidR="00797348" w:rsidRPr="004D46E3" w:rsidRDefault="00300C11"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sz w:val="28"/>
          <w:szCs w:val="28"/>
        </w:rPr>
        <w:t>Лекция 10</w:t>
      </w:r>
      <w:r w:rsidR="00797348" w:rsidRPr="004D46E3">
        <w:rPr>
          <w:rFonts w:ascii="Times New Roman" w:hAnsi="Times New Roman"/>
          <w:sz w:val="28"/>
          <w:szCs w:val="28"/>
        </w:rPr>
        <w:t>.</w:t>
      </w:r>
      <w:r w:rsidR="00797348" w:rsidRPr="004D46E3">
        <w:rPr>
          <w:rFonts w:ascii="Times New Roman" w:hAnsi="Times New Roman"/>
          <w:color w:val="000000"/>
          <w:sz w:val="28"/>
          <w:szCs w:val="28"/>
        </w:rPr>
        <w:t xml:space="preserve"> Самостоятельная работа учащихся начальных классов</w:t>
      </w:r>
    </w:p>
    <w:p w:rsidR="00797348" w:rsidRPr="004D46E3" w:rsidRDefault="00300C11"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sz w:val="28"/>
          <w:szCs w:val="28"/>
        </w:rPr>
        <w:t xml:space="preserve">1. </w:t>
      </w:r>
      <w:r w:rsidR="00797348" w:rsidRPr="004D46E3">
        <w:rPr>
          <w:rFonts w:ascii="Times New Roman" w:hAnsi="Times New Roman"/>
          <w:sz w:val="28"/>
          <w:szCs w:val="28"/>
        </w:rPr>
        <w:t xml:space="preserve"> </w:t>
      </w:r>
      <w:r w:rsidR="00797348" w:rsidRPr="004D46E3">
        <w:rPr>
          <w:rFonts w:ascii="Times New Roman" w:hAnsi="Times New Roman"/>
          <w:color w:val="000000"/>
          <w:sz w:val="28"/>
          <w:szCs w:val="28"/>
        </w:rPr>
        <w:t xml:space="preserve">Особенности </w:t>
      </w:r>
      <w:r w:rsidRPr="004D46E3">
        <w:rPr>
          <w:rFonts w:ascii="Times New Roman" w:hAnsi="Times New Roman"/>
          <w:color w:val="000000"/>
          <w:sz w:val="28"/>
          <w:szCs w:val="28"/>
        </w:rPr>
        <w:t>самостоятельной работы учащихся</w:t>
      </w:r>
      <w:r w:rsidR="00797348" w:rsidRPr="004D46E3">
        <w:rPr>
          <w:rFonts w:ascii="Times New Roman" w:hAnsi="Times New Roman"/>
          <w:color w:val="000000"/>
          <w:sz w:val="28"/>
          <w:szCs w:val="28"/>
        </w:rPr>
        <w:t xml:space="preserve"> в МКНШ. </w:t>
      </w:r>
    </w:p>
    <w:p w:rsidR="00300C11" w:rsidRPr="004D46E3" w:rsidRDefault="00300C11" w:rsidP="00300C11">
      <w:pPr>
        <w:shd w:val="clear" w:color="auto" w:fill="FFFFFF"/>
        <w:tabs>
          <w:tab w:val="left" w:pos="0"/>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 Организация</w:t>
      </w:r>
      <w:r w:rsidR="00797348" w:rsidRPr="004D46E3">
        <w:rPr>
          <w:rFonts w:ascii="Times New Roman" w:hAnsi="Times New Roman"/>
          <w:color w:val="000000"/>
          <w:sz w:val="28"/>
          <w:szCs w:val="28"/>
        </w:rPr>
        <w:t xml:space="preserve"> самостоятельной работы.</w:t>
      </w:r>
    </w:p>
    <w:p w:rsidR="00797348" w:rsidRPr="004D46E3" w:rsidRDefault="00300C11" w:rsidP="00300C11">
      <w:pPr>
        <w:shd w:val="clear" w:color="auto" w:fill="FFFFFF"/>
        <w:tabs>
          <w:tab w:val="left" w:pos="0"/>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3. </w:t>
      </w:r>
      <w:r w:rsidR="00797348" w:rsidRPr="004D46E3">
        <w:rPr>
          <w:rFonts w:ascii="Times New Roman" w:hAnsi="Times New Roman"/>
          <w:color w:val="000000"/>
          <w:sz w:val="28"/>
          <w:szCs w:val="28"/>
        </w:rPr>
        <w:t>Эффективность самостоятельной работы.</w:t>
      </w:r>
    </w:p>
    <w:p w:rsidR="00797348" w:rsidRPr="004D46E3" w:rsidRDefault="00797348" w:rsidP="00300C11">
      <w:pPr>
        <w:widowControl w:val="0"/>
        <w:numPr>
          <w:ilvl w:val="0"/>
          <w:numId w:val="19"/>
        </w:numPr>
        <w:shd w:val="clear" w:color="auto" w:fill="FFFFFF"/>
        <w:tabs>
          <w:tab w:val="left" w:pos="-142"/>
          <w:tab w:val="left" w:pos="0"/>
        </w:tabs>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Проблемы самостоятельной работы.</w:t>
      </w:r>
    </w:p>
    <w:p w:rsidR="00300C11" w:rsidRPr="004D46E3" w:rsidRDefault="00300C11" w:rsidP="00797348">
      <w:pPr>
        <w:shd w:val="clear" w:color="auto" w:fill="FFFFFF"/>
        <w:spacing w:after="0" w:line="240" w:lineRule="auto"/>
        <w:ind w:firstLine="567"/>
        <w:jc w:val="both"/>
        <w:rPr>
          <w:rFonts w:ascii="Times New Roman" w:hAnsi="Times New Roman"/>
          <w:color w:val="000000"/>
          <w:sz w:val="28"/>
          <w:szCs w:val="28"/>
        </w:rPr>
      </w:pP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При организации учебно-воспитательного процесса в МКНШ усиливается роль самостоятельной работы учащихся на уроке. При этом при проведении совместных занятий с детьми разновозрастных групп она имеет свои специфические особенности. В МКНШ от эффективности самостоятельной работы зависит и эффективность всего учебного процесса.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Наряду с положительными моментами, самостоятельная работа в МКНШ имеет и свои недостатки. Они заключаются в следующем.</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Главный недостаток самостоятельной работы в МКНШ - неуправляемость. Руководство самостоятельной работой учитель осуществляет только на первом этапе при подготовке учащихся к выполнению заданий путем сообщения новых знаний или повторения старых через фронтальный опрос. Затем следует само задание, как правило, в устной форме дается разъяснение о выполнении, так как нет пособий, снабженных предписанием алгоритмического типа о характере и последовательности умственных и практических действий. После разъяснений учащиеся приступают к самостоятельной работе, а учитель работает с другим классом. Учитель лишен возможности руководить самостоятельной работой, предупреждать и своевременно исправлять допущенные ошибки, что приводит к механическому выполнению заданий и, нередко к формированию неправильных навыков.</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Отсюда ясно, что успех учебно-воспитательной работы с несколькими классами зависит, главным образом, от умелого использования той части учебного времени, которое отведено на самостоятельную работу учащихся, от его эффективности, Учебный материал в старших классах МКНШ зачастую бывает достаточно серьезным и объемным. То обстоятельство, что в одном помещении одновременно занимаются несколько классов, отражается на использовании учебно-наглядных пособий, технических средств, а следовательно, и на качестве усвоения. Использование картин, таблиц, чертежей, диафильмов, аудиотехники в одном из классов отвлекает учащихся других классов от занятий. В силу серьезности учебного материала, учитель не в состоянии руководить учебной работой в других классах, так как отвлечение от темы повлияет на целостное восприятие учебного материала учащимися. Поэтому необходимо использование занятий по изучению материала раздельно, то есть составление гибкого расписания.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Организация самостоятельной работы - очень сложный многоплановый процесс, который невозможно уложить только в рамки организованных занятий. Ребенок учится самостоятельно каждую минуту своей жизни, окружающий   мир   предстает   пред   ним   в   таком   многообразии,   которое невозможно учесть даже в самом лучшем организованном обучении. Потому, выбирая тему самостоятельного занятия, не надо устанавливать ограниченный объем знаний все, что просит ребенок в этот процесс, не должно отбрасываться, а должно получать дальнейшее развитие.</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Сущность самостоятельной работы состоит в том, что оно является двусторонним процессом взаимодействия и общения обучающего (взрослого) и обучаемого (ребенка). И только когда возможно полноценное обучение, когда взрослый в ходе общения (диалога) воздействует на ребенка своим богатым жизненным опытом и знаниями и таким образом разрозненные и однобокие изображения окружающего мира. Имеющиеся и у того и у другого. Сливаются в единую объемную картину.</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Педагогу прежде всего надо стать партнером, быть не над ребенком, не рядом с ним, а вместе с ним. Главное заключается в создании условий для каждого ребенка, чтобы он захотел вступить в учебный диалог, чтобы у него возникало желание заниматься самостоятельно, что-то спросить, высказать.</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Приступая к организации самостоятельной работы, учителю надо четко осознать цель - для чего он обучает детей? От целей обучения в конечном итоге зависят содержание, форма, методы и результат. Если цель состоит только в том, чтобы дать знания и умения, то ничего не надо менять, фронтальные способы самостоятельной работы вполне отвечают этой цели. Если же учитель поставил цель - развитие в ребенке самостоятельной, творческой индивидуальности, то процесс обучения должен быть развивающим, опираться на свободную активность ребенка и самодеятельность во всех ее формах. Определив цель и содержание необходимо решить, в какой форме и каким способом организовать самостоятельную работу детей. В педагогической дидактике наработано большое количество различных форм и способов организации самостоятельной работы (коллективные, фронтальные, групповые, </w:t>
      </w:r>
      <w:r w:rsidRPr="004D46E3">
        <w:rPr>
          <w:rFonts w:ascii="Times New Roman" w:hAnsi="Times New Roman"/>
          <w:color w:val="000000"/>
          <w:sz w:val="28"/>
          <w:szCs w:val="28"/>
        </w:rPr>
        <w:lastRenderedPageBreak/>
        <w:t>индивидуальные; занятия, экскурсии, дидактические игры, упражнения с дидактическими материалами). Педагогу необходимо ориентироваться во всех этих формах и способах, соотносить их с конкретным содержанием обучения, а также с особенностями детей. Каждая форма имеет свои преимущества и недостатки.</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Контрольные вопросы</w:t>
      </w:r>
      <w:r w:rsidRPr="004D46E3">
        <w:rPr>
          <w:rFonts w:ascii="Times New Roman" w:hAnsi="Times New Roman"/>
          <w:bCs/>
          <w:color w:val="000000"/>
          <w:sz w:val="28"/>
          <w:szCs w:val="28"/>
        </w:rPr>
        <w:t>:</w:t>
      </w:r>
    </w:p>
    <w:p w:rsidR="00797348" w:rsidRPr="004D46E3" w:rsidRDefault="00797348" w:rsidP="00797348">
      <w:pPr>
        <w:widowControl w:val="0"/>
        <w:numPr>
          <w:ilvl w:val="0"/>
          <w:numId w:val="21"/>
        </w:numPr>
        <w:shd w:val="clear" w:color="auto" w:fill="FFFFFF"/>
        <w:tabs>
          <w:tab w:val="left" w:pos="475"/>
        </w:tabs>
        <w:autoSpaceDE w:val="0"/>
        <w:autoSpaceDN w:val="0"/>
        <w:adjustRightInd w:val="0"/>
        <w:spacing w:after="0" w:line="240" w:lineRule="auto"/>
        <w:ind w:left="134"/>
        <w:rPr>
          <w:rFonts w:ascii="Times New Roman" w:hAnsi="Times New Roman"/>
          <w:color w:val="000000"/>
          <w:sz w:val="28"/>
          <w:szCs w:val="28"/>
        </w:rPr>
      </w:pPr>
      <w:r w:rsidRPr="004D46E3">
        <w:rPr>
          <w:rFonts w:ascii="Times New Roman" w:hAnsi="Times New Roman"/>
          <w:color w:val="000000"/>
          <w:sz w:val="28"/>
          <w:szCs w:val="28"/>
        </w:rPr>
        <w:t>Умения в области самостоятельной работы младших школьников.</w:t>
      </w:r>
    </w:p>
    <w:p w:rsidR="00797348" w:rsidRPr="004D46E3" w:rsidRDefault="00797348" w:rsidP="00797348">
      <w:pPr>
        <w:widowControl w:val="0"/>
        <w:numPr>
          <w:ilvl w:val="0"/>
          <w:numId w:val="21"/>
        </w:numPr>
        <w:shd w:val="clear" w:color="auto" w:fill="FFFFFF"/>
        <w:tabs>
          <w:tab w:val="left" w:pos="475"/>
        </w:tabs>
        <w:autoSpaceDE w:val="0"/>
        <w:autoSpaceDN w:val="0"/>
        <w:adjustRightInd w:val="0"/>
        <w:spacing w:after="0" w:line="240" w:lineRule="auto"/>
        <w:ind w:left="134"/>
        <w:rPr>
          <w:rFonts w:ascii="Times New Roman" w:hAnsi="Times New Roman"/>
          <w:color w:val="000000"/>
          <w:sz w:val="28"/>
          <w:szCs w:val="28"/>
        </w:rPr>
      </w:pPr>
      <w:r w:rsidRPr="004D46E3">
        <w:rPr>
          <w:rFonts w:ascii="Times New Roman" w:hAnsi="Times New Roman"/>
          <w:color w:val="000000"/>
          <w:sz w:val="28"/>
          <w:szCs w:val="28"/>
        </w:rPr>
        <w:t>Самостоятельная работа учащихся как средство воспитания.</w:t>
      </w:r>
    </w:p>
    <w:p w:rsidR="00797348" w:rsidRPr="004D46E3" w:rsidRDefault="00797348" w:rsidP="00797348">
      <w:pPr>
        <w:widowControl w:val="0"/>
        <w:numPr>
          <w:ilvl w:val="0"/>
          <w:numId w:val="21"/>
        </w:numPr>
        <w:shd w:val="clear" w:color="auto" w:fill="FFFFFF"/>
        <w:tabs>
          <w:tab w:val="left" w:pos="475"/>
        </w:tabs>
        <w:autoSpaceDE w:val="0"/>
        <w:autoSpaceDN w:val="0"/>
        <w:adjustRightInd w:val="0"/>
        <w:spacing w:after="0" w:line="240" w:lineRule="auto"/>
        <w:ind w:left="134"/>
        <w:rPr>
          <w:rFonts w:ascii="Times New Roman" w:hAnsi="Times New Roman"/>
          <w:color w:val="000000"/>
          <w:sz w:val="28"/>
          <w:szCs w:val="28"/>
        </w:rPr>
      </w:pPr>
      <w:r w:rsidRPr="004D46E3">
        <w:rPr>
          <w:rFonts w:ascii="Times New Roman" w:hAnsi="Times New Roman"/>
          <w:color w:val="000000"/>
          <w:sz w:val="28"/>
          <w:szCs w:val="28"/>
        </w:rPr>
        <w:t>Проблемы самостоятельной работы и пути их решения.</w:t>
      </w:r>
    </w:p>
    <w:p w:rsidR="00797348" w:rsidRPr="004D46E3" w:rsidRDefault="00300C11"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Рекомендуемая литература:</w:t>
      </w:r>
    </w:p>
    <w:p w:rsidR="00797348" w:rsidRPr="004D46E3" w:rsidRDefault="00797348" w:rsidP="00797348">
      <w:pPr>
        <w:shd w:val="clear" w:color="auto" w:fill="FFFFFF"/>
        <w:tabs>
          <w:tab w:val="left" w:pos="432"/>
        </w:tabs>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1.</w:t>
      </w:r>
      <w:r w:rsidRPr="004D46E3">
        <w:rPr>
          <w:rFonts w:ascii="Times New Roman" w:hAnsi="Times New Roman"/>
          <w:color w:val="000000"/>
          <w:sz w:val="28"/>
          <w:szCs w:val="28"/>
        </w:rPr>
        <w:t>Львов М.Р., Рамзаев Т.Г., Светловская Н.Н. Методика обучения русскому языку в начальных классах. - М. 1987.</w:t>
      </w:r>
    </w:p>
    <w:p w:rsidR="00797348" w:rsidRPr="004D46E3" w:rsidRDefault="00797348" w:rsidP="00797348">
      <w:pPr>
        <w:shd w:val="clear" w:color="auto" w:fill="FFFFFF"/>
        <w:tabs>
          <w:tab w:val="left" w:pos="538"/>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2.Стрезикозин В.Л. Организация занятий в МКНШ. - М., 1988.</w:t>
      </w:r>
    </w:p>
    <w:p w:rsidR="00797348" w:rsidRPr="004D46E3" w:rsidRDefault="00797348" w:rsidP="002E6F8E">
      <w:pPr>
        <w:spacing w:after="0" w:line="240" w:lineRule="auto"/>
        <w:rPr>
          <w:rFonts w:ascii="Times New Roman" w:hAnsi="Times New Roman"/>
          <w:color w:val="000000"/>
          <w:sz w:val="28"/>
          <w:szCs w:val="28"/>
        </w:rPr>
      </w:pPr>
    </w:p>
    <w:p w:rsidR="00797348" w:rsidRPr="004D46E3" w:rsidRDefault="00797348" w:rsidP="002E6F8E">
      <w:pPr>
        <w:spacing w:after="0" w:line="240" w:lineRule="auto"/>
        <w:rPr>
          <w:rFonts w:ascii="Times New Roman" w:hAnsi="Times New Roman"/>
          <w:color w:val="000000"/>
          <w:sz w:val="28"/>
          <w:szCs w:val="28"/>
        </w:rPr>
      </w:pPr>
    </w:p>
    <w:p w:rsidR="00797348" w:rsidRPr="004D46E3" w:rsidRDefault="00797348" w:rsidP="002E6F8E">
      <w:pPr>
        <w:spacing w:after="0" w:line="240" w:lineRule="auto"/>
        <w:rPr>
          <w:rFonts w:ascii="Times New Roman" w:hAnsi="Times New Roman"/>
          <w:color w:val="000000"/>
          <w:sz w:val="28"/>
          <w:szCs w:val="28"/>
        </w:rPr>
      </w:pPr>
    </w:p>
    <w:p w:rsidR="00797348" w:rsidRPr="004D46E3" w:rsidRDefault="00797348"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sz w:val="28"/>
          <w:szCs w:val="28"/>
        </w:rPr>
        <w:t xml:space="preserve">Лекция 11. </w:t>
      </w:r>
      <w:r w:rsidRPr="004D46E3">
        <w:rPr>
          <w:rFonts w:ascii="Times New Roman" w:hAnsi="Times New Roman"/>
          <w:color w:val="000000"/>
          <w:sz w:val="28"/>
          <w:szCs w:val="28"/>
        </w:rPr>
        <w:t>Место и значение само</w:t>
      </w:r>
      <w:r w:rsidRPr="004D46E3">
        <w:rPr>
          <w:rFonts w:ascii="Times New Roman" w:hAnsi="Times New Roman"/>
          <w:color w:val="000000"/>
          <w:sz w:val="28"/>
          <w:szCs w:val="28"/>
        </w:rPr>
        <w:softHyphen/>
        <w:t>стоятельной работы на всех этапах урока</w:t>
      </w:r>
    </w:p>
    <w:p w:rsidR="00797348" w:rsidRPr="004D46E3" w:rsidRDefault="00797348"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1.Самостоятельная работа на уроке.</w:t>
      </w:r>
    </w:p>
    <w:p w:rsidR="00797348" w:rsidRPr="004D46E3" w:rsidRDefault="00797348"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2.Значение самостоятельной работы.</w:t>
      </w:r>
    </w:p>
    <w:p w:rsidR="00300C11" w:rsidRPr="004D46E3" w:rsidRDefault="00300C11" w:rsidP="00797348">
      <w:pPr>
        <w:pStyle w:val="12"/>
        <w:spacing w:before="0"/>
      </w:pPr>
    </w:p>
    <w:p w:rsidR="00797348" w:rsidRPr="004D46E3" w:rsidRDefault="00797348" w:rsidP="00797348">
      <w:pPr>
        <w:pStyle w:val="12"/>
        <w:spacing w:before="0"/>
      </w:pPr>
      <w:r w:rsidRPr="004D46E3">
        <w:t xml:space="preserve">Оптимальным средством обучения русскому языку в условиях малокомплектной сельской школы являются приемы самостоятельного извлечения и переработки учебной информации с помощью построения лингвистических моделей. Построение обобщенных моделей по материалу учебника (вначале под руководством учителя, позднее – самостоятельно) позволяет школьникам овладеть умением выделять главную мысль учебного текста, свертывать информацию до ключевых слов, развертывать ее до полного объема и т. п. </w:t>
      </w:r>
    </w:p>
    <w:p w:rsidR="00797348" w:rsidRPr="004D46E3" w:rsidRDefault="00797348" w:rsidP="00797348">
      <w:pPr>
        <w:pStyle w:val="12"/>
        <w:spacing w:before="0"/>
      </w:pPr>
      <w:r w:rsidRPr="004D46E3">
        <w:t>Рассмотрим пример организации такой работы при изучении раздела «Словообразование и орфография. Культура речи».</w:t>
      </w:r>
    </w:p>
    <w:p w:rsidR="00797348" w:rsidRPr="004D46E3" w:rsidRDefault="00797348" w:rsidP="00797348">
      <w:pPr>
        <w:pStyle w:val="12"/>
        <w:spacing w:before="0"/>
      </w:pPr>
      <w:r w:rsidRPr="004D46E3">
        <w:t>Учитель с помощью учеников чертит на доске следующую таблицу.</w:t>
      </w:r>
    </w:p>
    <w:p w:rsidR="00797348" w:rsidRPr="004D46E3" w:rsidRDefault="00797348" w:rsidP="00797348">
      <w:pPr>
        <w:pStyle w:val="12"/>
        <w:spacing w:before="0"/>
        <w:jc w:val="center"/>
      </w:pPr>
      <w:r w:rsidRPr="004D46E3">
        <w:t>СЛОВО – ЧАСТЬ РЕЧИ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4929"/>
      </w:tblGrid>
      <w:tr w:rsidR="00797348" w:rsidRPr="004D46E3" w:rsidTr="007F1671">
        <w:trPr>
          <w:trHeight w:val="214"/>
        </w:trPr>
        <w:tc>
          <w:tcPr>
            <w:tcW w:w="2500" w:type="pct"/>
            <w:gridSpan w:val="2"/>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Самостоятельные</w:t>
            </w:r>
          </w:p>
        </w:tc>
        <w:tc>
          <w:tcPr>
            <w:tcW w:w="2500" w:type="pct"/>
            <w:vMerge w:val="restart"/>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Служебные</w:t>
            </w:r>
          </w:p>
        </w:tc>
      </w:tr>
      <w:tr w:rsidR="00797348" w:rsidRPr="004D46E3" w:rsidTr="007F1671">
        <w:trPr>
          <w:trHeight w:val="217"/>
        </w:trPr>
        <w:tc>
          <w:tcPr>
            <w:tcW w:w="1250" w:type="pct"/>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изменяемые</w:t>
            </w:r>
          </w:p>
        </w:tc>
        <w:tc>
          <w:tcPr>
            <w:tcW w:w="1250" w:type="pct"/>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неизменяемые</w:t>
            </w:r>
          </w:p>
        </w:tc>
        <w:tc>
          <w:tcPr>
            <w:tcW w:w="2500" w:type="pct"/>
            <w:vMerge/>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p>
        </w:tc>
      </w:tr>
      <w:tr w:rsidR="00797348" w:rsidRPr="004D46E3" w:rsidTr="007F1671">
        <w:trPr>
          <w:trHeight w:val="236"/>
        </w:trPr>
        <w:tc>
          <w:tcPr>
            <w:tcW w:w="2500" w:type="pct"/>
            <w:gridSpan w:val="2"/>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Значимые части слова</w:t>
            </w:r>
          </w:p>
        </w:tc>
        <w:tc>
          <w:tcPr>
            <w:tcW w:w="2500" w:type="pct"/>
            <w:vMerge w:val="restart"/>
            <w:tcBorders>
              <w:top w:val="single" w:sz="4" w:space="0" w:color="auto"/>
              <w:left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Не содержат значимых частей</w:t>
            </w:r>
          </w:p>
        </w:tc>
      </w:tr>
      <w:tr w:rsidR="00797348" w:rsidRPr="004D46E3" w:rsidTr="007F1671">
        <w:trPr>
          <w:trHeight w:val="1010"/>
        </w:trPr>
        <w:tc>
          <w:tcPr>
            <w:tcW w:w="1250" w:type="pct"/>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приставка</w:t>
            </w:r>
          </w:p>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корень</w:t>
            </w:r>
          </w:p>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суффикс</w:t>
            </w:r>
          </w:p>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окончание</w:t>
            </w:r>
          </w:p>
        </w:tc>
        <w:tc>
          <w:tcPr>
            <w:tcW w:w="1250" w:type="pct"/>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приставка</w:t>
            </w:r>
          </w:p>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корень</w:t>
            </w:r>
          </w:p>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суффикс</w:t>
            </w:r>
          </w:p>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w:t>
            </w:r>
          </w:p>
        </w:tc>
        <w:tc>
          <w:tcPr>
            <w:tcW w:w="2500" w:type="pct"/>
            <w:vMerge/>
            <w:tcBorders>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p>
        </w:tc>
      </w:tr>
    </w:tbl>
    <w:p w:rsidR="00797348" w:rsidRPr="004D46E3" w:rsidRDefault="00797348" w:rsidP="00797348">
      <w:pPr>
        <w:pStyle w:val="12"/>
        <w:spacing w:before="0"/>
      </w:pPr>
      <w:r w:rsidRPr="004D46E3">
        <w:t>Учитель организует совместную поисковую деятельность учащихся,</w:t>
      </w:r>
      <w:r w:rsidRPr="004D46E3">
        <w:rPr>
          <w:vertAlign w:val="superscript"/>
        </w:rPr>
        <w:t xml:space="preserve"> </w:t>
      </w:r>
      <w:r w:rsidRPr="004D46E3">
        <w:t>в которой умственные действия осуществляются без ошибок и обеспечивается пооперационный контроль. Преподаватель и ученики обмениваются сформулированными по таблице вопросами, причем вопросы могут быть заданы как учителем, так и учениками.</w:t>
      </w:r>
    </w:p>
    <w:p w:rsidR="00797348" w:rsidRPr="004D46E3" w:rsidRDefault="00797348" w:rsidP="00797348">
      <w:pPr>
        <w:pStyle w:val="12"/>
        <w:keepNext/>
        <w:numPr>
          <w:ilvl w:val="0"/>
          <w:numId w:val="24"/>
        </w:numPr>
        <w:tabs>
          <w:tab w:val="clear" w:pos="1287"/>
          <w:tab w:val="num" w:pos="360"/>
        </w:tabs>
        <w:spacing w:before="0"/>
        <w:ind w:left="0" w:firstLine="567"/>
        <w:rPr>
          <w:i/>
        </w:rPr>
      </w:pPr>
      <w:r w:rsidRPr="004D46E3">
        <w:rPr>
          <w:i/>
        </w:rPr>
        <w:lastRenderedPageBreak/>
        <w:t>На какие две группы делятся части речи?</w:t>
      </w:r>
    </w:p>
    <w:p w:rsidR="00797348" w:rsidRPr="004D46E3" w:rsidRDefault="00797348" w:rsidP="00797348">
      <w:pPr>
        <w:pStyle w:val="12"/>
        <w:numPr>
          <w:ilvl w:val="0"/>
          <w:numId w:val="24"/>
        </w:numPr>
        <w:tabs>
          <w:tab w:val="clear" w:pos="1287"/>
          <w:tab w:val="num" w:pos="360"/>
        </w:tabs>
        <w:spacing w:before="0"/>
        <w:ind w:left="0" w:firstLine="567"/>
        <w:rPr>
          <w:i/>
        </w:rPr>
      </w:pPr>
      <w:r w:rsidRPr="004D46E3">
        <w:rPr>
          <w:i/>
        </w:rPr>
        <w:t>Какие самостоятельные части речи ты знаешь? Приведи примеры.</w:t>
      </w:r>
    </w:p>
    <w:p w:rsidR="00797348" w:rsidRPr="004D46E3" w:rsidRDefault="00797348" w:rsidP="00797348">
      <w:pPr>
        <w:pStyle w:val="12"/>
        <w:numPr>
          <w:ilvl w:val="0"/>
          <w:numId w:val="24"/>
        </w:numPr>
        <w:tabs>
          <w:tab w:val="clear" w:pos="1287"/>
          <w:tab w:val="num" w:pos="360"/>
        </w:tabs>
        <w:spacing w:before="0"/>
        <w:ind w:left="0" w:firstLine="567"/>
        <w:rPr>
          <w:i/>
        </w:rPr>
      </w:pPr>
      <w:r w:rsidRPr="004D46E3">
        <w:rPr>
          <w:i/>
        </w:rPr>
        <w:t>Какие из них изменяются? Не изменяются?</w:t>
      </w:r>
    </w:p>
    <w:p w:rsidR="00797348" w:rsidRPr="004D46E3" w:rsidRDefault="00797348" w:rsidP="00797348">
      <w:pPr>
        <w:pStyle w:val="12"/>
        <w:numPr>
          <w:ilvl w:val="0"/>
          <w:numId w:val="24"/>
        </w:numPr>
        <w:tabs>
          <w:tab w:val="clear" w:pos="1287"/>
          <w:tab w:val="num" w:pos="360"/>
        </w:tabs>
        <w:spacing w:before="0"/>
        <w:ind w:left="0" w:firstLine="567"/>
        <w:rPr>
          <w:i/>
        </w:rPr>
      </w:pPr>
      <w:r w:rsidRPr="004D46E3">
        <w:rPr>
          <w:i/>
        </w:rPr>
        <w:t>Для чего служит предлог?</w:t>
      </w:r>
    </w:p>
    <w:p w:rsidR="00797348" w:rsidRPr="004D46E3" w:rsidRDefault="00797348" w:rsidP="00797348">
      <w:pPr>
        <w:pStyle w:val="12"/>
        <w:keepNext/>
        <w:numPr>
          <w:ilvl w:val="0"/>
          <w:numId w:val="24"/>
        </w:numPr>
        <w:tabs>
          <w:tab w:val="clear" w:pos="1287"/>
          <w:tab w:val="num" w:pos="360"/>
        </w:tabs>
        <w:spacing w:before="0"/>
        <w:ind w:left="0" w:firstLine="567"/>
        <w:rPr>
          <w:i/>
        </w:rPr>
      </w:pPr>
      <w:r w:rsidRPr="004D46E3">
        <w:rPr>
          <w:i/>
        </w:rPr>
        <w:t>Почему в составе одних слов больше значимых частей, а в других – меньше?</w:t>
      </w:r>
    </w:p>
    <w:p w:rsidR="00797348" w:rsidRPr="004D46E3" w:rsidRDefault="00797348" w:rsidP="00797348">
      <w:pPr>
        <w:pStyle w:val="12"/>
        <w:numPr>
          <w:ilvl w:val="0"/>
          <w:numId w:val="24"/>
        </w:numPr>
        <w:tabs>
          <w:tab w:val="clear" w:pos="1287"/>
          <w:tab w:val="num" w:pos="360"/>
        </w:tabs>
        <w:spacing w:before="0"/>
        <w:ind w:left="0" w:firstLine="567"/>
        <w:rPr>
          <w:i/>
        </w:rPr>
      </w:pPr>
      <w:r w:rsidRPr="004D46E3">
        <w:rPr>
          <w:i/>
        </w:rPr>
        <w:t>Пользуясь учебником, дайте определение каждой значимой части слова: окончание – это…; корень – это…; приставка – это…; суффикс – это…</w:t>
      </w:r>
    </w:p>
    <w:p w:rsidR="00797348" w:rsidRPr="004D46E3" w:rsidRDefault="00797348" w:rsidP="00797348">
      <w:pPr>
        <w:pStyle w:val="12"/>
        <w:spacing w:before="0"/>
      </w:pPr>
      <w:r w:rsidRPr="004D46E3">
        <w:t>Полезной может быть и самостоятельная работа учащихся с толковым словарем, при которой дети лучше видят связи лексики, словообразования, морфологии. Ученики заполняют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1975"/>
        <w:gridCol w:w="2969"/>
        <w:gridCol w:w="3212"/>
      </w:tblGrid>
      <w:tr w:rsidR="00797348" w:rsidRPr="004D46E3" w:rsidTr="007F1671">
        <w:tc>
          <w:tcPr>
            <w:tcW w:w="1701" w:type="dxa"/>
            <w:tcBorders>
              <w:top w:val="single" w:sz="4" w:space="0" w:color="auto"/>
              <w:left w:val="single" w:sz="4" w:space="0" w:color="auto"/>
              <w:bottom w:val="single" w:sz="4" w:space="0" w:color="auto"/>
              <w:right w:val="single" w:sz="4" w:space="0" w:color="auto"/>
            </w:tcBorders>
            <w:vAlign w:val="center"/>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 xml:space="preserve">Слово; </w:t>
            </w:r>
          </w:p>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форма слова</w:t>
            </w:r>
          </w:p>
        </w:tc>
        <w:tc>
          <w:tcPr>
            <w:tcW w:w="0" w:type="auto"/>
            <w:tcBorders>
              <w:top w:val="single" w:sz="4" w:space="0" w:color="auto"/>
              <w:left w:val="single" w:sz="4" w:space="0" w:color="auto"/>
              <w:bottom w:val="single" w:sz="4" w:space="0" w:color="auto"/>
              <w:right w:val="single" w:sz="4" w:space="0" w:color="auto"/>
            </w:tcBorders>
            <w:vAlign w:val="center"/>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Часть речи и общее значение</w:t>
            </w:r>
          </w:p>
        </w:tc>
        <w:tc>
          <w:tcPr>
            <w:tcW w:w="0" w:type="auto"/>
            <w:tcBorders>
              <w:top w:val="single" w:sz="4" w:space="0" w:color="auto"/>
              <w:left w:val="single" w:sz="4" w:space="0" w:color="auto"/>
              <w:bottom w:val="single" w:sz="4" w:space="0" w:color="auto"/>
              <w:right w:val="single" w:sz="4" w:space="0" w:color="auto"/>
            </w:tcBorders>
            <w:vAlign w:val="center"/>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Грамматическое значение формы слова</w:t>
            </w:r>
          </w:p>
        </w:tc>
        <w:tc>
          <w:tcPr>
            <w:tcW w:w="0" w:type="auto"/>
            <w:tcBorders>
              <w:top w:val="single" w:sz="4" w:space="0" w:color="auto"/>
              <w:left w:val="single" w:sz="4" w:space="0" w:color="auto"/>
              <w:bottom w:val="single" w:sz="4" w:space="0" w:color="auto"/>
              <w:right w:val="single" w:sz="4" w:space="0" w:color="auto"/>
            </w:tcBorders>
            <w:vAlign w:val="center"/>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Лексическое значение</w:t>
            </w:r>
          </w:p>
        </w:tc>
      </w:tr>
      <w:tr w:rsidR="00797348" w:rsidRPr="004D46E3" w:rsidTr="007F1671">
        <w:tc>
          <w:tcPr>
            <w:tcW w:w="1701" w:type="dxa"/>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both"/>
              <w:rPr>
                <w:rFonts w:ascii="Times New Roman" w:hAnsi="Times New Roman"/>
                <w:i/>
                <w:sz w:val="28"/>
                <w:szCs w:val="28"/>
              </w:rPr>
            </w:pPr>
            <w:r w:rsidRPr="004D46E3">
              <w:rPr>
                <w:rFonts w:ascii="Times New Roman" w:hAnsi="Times New Roman"/>
                <w:i/>
                <w:sz w:val="28"/>
                <w:szCs w:val="28"/>
              </w:rPr>
              <w:t>дождь</w:t>
            </w:r>
          </w:p>
          <w:p w:rsidR="00797348" w:rsidRPr="004D46E3" w:rsidRDefault="00797348" w:rsidP="007F1671">
            <w:pPr>
              <w:spacing w:after="0" w:line="240" w:lineRule="auto"/>
              <w:jc w:val="both"/>
              <w:rPr>
                <w:rFonts w:ascii="Times New Roman" w:hAnsi="Times New Roman"/>
                <w:i/>
                <w:sz w:val="28"/>
                <w:szCs w:val="28"/>
              </w:rPr>
            </w:pPr>
            <w:r w:rsidRPr="004D46E3">
              <w:rPr>
                <w:rFonts w:ascii="Times New Roman" w:hAnsi="Times New Roman"/>
                <w:i/>
                <w:sz w:val="28"/>
                <w:szCs w:val="28"/>
              </w:rPr>
              <w:t>дождя</w:t>
            </w:r>
          </w:p>
          <w:p w:rsidR="00797348" w:rsidRPr="004D46E3" w:rsidRDefault="00797348" w:rsidP="007F1671">
            <w:pPr>
              <w:spacing w:after="0" w:line="240" w:lineRule="auto"/>
              <w:jc w:val="both"/>
              <w:rPr>
                <w:rFonts w:ascii="Times New Roman" w:hAnsi="Times New Roman"/>
                <w:i/>
                <w:sz w:val="28"/>
                <w:szCs w:val="28"/>
              </w:rPr>
            </w:pPr>
            <w:r w:rsidRPr="004D46E3">
              <w:rPr>
                <w:rFonts w:ascii="Times New Roman" w:hAnsi="Times New Roman"/>
                <w:i/>
                <w:sz w:val="28"/>
                <w:szCs w:val="28"/>
              </w:rPr>
              <w:t>дождик</w:t>
            </w:r>
          </w:p>
          <w:p w:rsidR="00797348" w:rsidRPr="004D46E3" w:rsidRDefault="00797348" w:rsidP="007F1671">
            <w:pPr>
              <w:spacing w:after="0" w:line="240" w:lineRule="auto"/>
              <w:jc w:val="both"/>
              <w:rPr>
                <w:rFonts w:ascii="Times New Roman" w:hAnsi="Times New Roman"/>
                <w:i/>
                <w:sz w:val="28"/>
                <w:szCs w:val="28"/>
              </w:rPr>
            </w:pPr>
            <w:r w:rsidRPr="004D46E3">
              <w:rPr>
                <w:rFonts w:ascii="Times New Roman" w:hAnsi="Times New Roman"/>
                <w:i/>
                <w:sz w:val="28"/>
                <w:szCs w:val="28"/>
              </w:rPr>
              <w:t>дождичек</w:t>
            </w:r>
          </w:p>
          <w:p w:rsidR="00797348" w:rsidRPr="004D46E3" w:rsidRDefault="00797348" w:rsidP="007F1671">
            <w:pPr>
              <w:spacing w:after="0" w:line="240" w:lineRule="auto"/>
              <w:jc w:val="both"/>
              <w:rPr>
                <w:rFonts w:ascii="Times New Roman" w:hAnsi="Times New Roman"/>
                <w:i/>
                <w:sz w:val="28"/>
                <w:szCs w:val="28"/>
              </w:rPr>
            </w:pPr>
            <w:r w:rsidRPr="004D46E3">
              <w:rPr>
                <w:rFonts w:ascii="Times New Roman" w:hAnsi="Times New Roman"/>
                <w:i/>
                <w:sz w:val="28"/>
                <w:szCs w:val="28"/>
              </w:rPr>
              <w:t>дождинка</w:t>
            </w:r>
          </w:p>
          <w:p w:rsidR="00797348" w:rsidRPr="004D46E3" w:rsidRDefault="00797348" w:rsidP="007F1671">
            <w:pPr>
              <w:spacing w:after="0" w:line="240" w:lineRule="auto"/>
              <w:jc w:val="both"/>
              <w:rPr>
                <w:rFonts w:ascii="Times New Roman" w:hAnsi="Times New Roman"/>
                <w:i/>
                <w:sz w:val="28"/>
                <w:szCs w:val="28"/>
              </w:rPr>
            </w:pPr>
            <w:r w:rsidRPr="004D46E3">
              <w:rPr>
                <w:rFonts w:ascii="Times New Roman" w:hAnsi="Times New Roman"/>
                <w:i/>
                <w:sz w:val="28"/>
                <w:szCs w:val="28"/>
              </w:rPr>
              <w:t>дождливый</w:t>
            </w:r>
          </w:p>
          <w:p w:rsidR="00797348" w:rsidRPr="004D46E3" w:rsidRDefault="00797348" w:rsidP="007F1671">
            <w:pPr>
              <w:spacing w:after="0" w:line="240" w:lineRule="auto"/>
              <w:jc w:val="both"/>
              <w:rPr>
                <w:rFonts w:ascii="Times New Roman" w:hAnsi="Times New Roman"/>
                <w:i/>
                <w:sz w:val="28"/>
                <w:szCs w:val="28"/>
              </w:rPr>
            </w:pPr>
            <w:r w:rsidRPr="004D46E3">
              <w:rPr>
                <w:rFonts w:ascii="Times New Roman" w:hAnsi="Times New Roman"/>
                <w:i/>
                <w:sz w:val="28"/>
                <w:szCs w:val="28"/>
              </w:rPr>
              <w:t>дождевой</w:t>
            </w:r>
          </w:p>
          <w:p w:rsidR="00797348" w:rsidRPr="004D46E3" w:rsidRDefault="00797348" w:rsidP="007F1671">
            <w:pPr>
              <w:spacing w:after="0" w:line="240" w:lineRule="auto"/>
              <w:jc w:val="both"/>
              <w:rPr>
                <w:rFonts w:ascii="Times New Roman" w:hAnsi="Times New Roman"/>
                <w:sz w:val="28"/>
                <w:szCs w:val="28"/>
              </w:rPr>
            </w:pPr>
            <w:r w:rsidRPr="004D46E3">
              <w:rPr>
                <w:rFonts w:ascii="Times New Roman" w:hAnsi="Times New Roman"/>
                <w:i/>
                <w:sz w:val="28"/>
                <w:szCs w:val="28"/>
              </w:rPr>
              <w:t>дождевик</w:t>
            </w:r>
          </w:p>
        </w:tc>
        <w:tc>
          <w:tcPr>
            <w:tcW w:w="0" w:type="auto"/>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сущ., предмет</w:t>
            </w:r>
          </w:p>
        </w:tc>
        <w:tc>
          <w:tcPr>
            <w:tcW w:w="0" w:type="auto"/>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м.р., ед.ч., им.п.</w:t>
            </w:r>
          </w:p>
        </w:tc>
        <w:tc>
          <w:tcPr>
            <w:tcW w:w="0" w:type="auto"/>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both"/>
              <w:rPr>
                <w:rFonts w:ascii="Times New Roman" w:hAnsi="Times New Roman"/>
                <w:sz w:val="28"/>
                <w:szCs w:val="28"/>
              </w:rPr>
            </w:pPr>
            <w:r w:rsidRPr="004D46E3">
              <w:rPr>
                <w:rFonts w:ascii="Times New Roman" w:hAnsi="Times New Roman"/>
                <w:sz w:val="28"/>
                <w:szCs w:val="28"/>
              </w:rPr>
              <w:t>1. Атмосферные осад</w:t>
            </w:r>
            <w:r w:rsidRPr="004D46E3">
              <w:rPr>
                <w:rFonts w:ascii="Times New Roman" w:hAnsi="Times New Roman"/>
                <w:sz w:val="28"/>
                <w:szCs w:val="28"/>
              </w:rPr>
              <w:softHyphen/>
              <w:t>ки в виде водя</w:t>
            </w:r>
            <w:r w:rsidRPr="004D46E3">
              <w:rPr>
                <w:rFonts w:ascii="Times New Roman" w:hAnsi="Times New Roman"/>
                <w:sz w:val="28"/>
                <w:szCs w:val="28"/>
              </w:rPr>
              <w:softHyphen/>
              <w:t>ных капель</w:t>
            </w:r>
          </w:p>
          <w:p w:rsidR="00797348" w:rsidRPr="004D46E3" w:rsidRDefault="00797348" w:rsidP="007F1671">
            <w:pPr>
              <w:spacing w:after="0" w:line="240" w:lineRule="auto"/>
              <w:jc w:val="both"/>
              <w:rPr>
                <w:rFonts w:ascii="Times New Roman" w:hAnsi="Times New Roman"/>
                <w:sz w:val="28"/>
                <w:szCs w:val="28"/>
              </w:rPr>
            </w:pPr>
            <w:r w:rsidRPr="004D46E3">
              <w:rPr>
                <w:rFonts w:ascii="Times New Roman" w:hAnsi="Times New Roman"/>
                <w:sz w:val="28"/>
                <w:szCs w:val="28"/>
              </w:rPr>
              <w:t>2. </w:t>
            </w:r>
            <w:r w:rsidRPr="004D46E3">
              <w:rPr>
                <w:rFonts w:ascii="Times New Roman" w:hAnsi="Times New Roman"/>
                <w:i/>
                <w:sz w:val="28"/>
                <w:szCs w:val="28"/>
              </w:rPr>
              <w:t>перен.</w:t>
            </w:r>
            <w:r w:rsidRPr="004D46E3">
              <w:rPr>
                <w:rFonts w:ascii="Times New Roman" w:hAnsi="Times New Roman"/>
                <w:sz w:val="28"/>
                <w:szCs w:val="28"/>
              </w:rPr>
              <w:t xml:space="preserve"> О чем-н. сыплю</w:t>
            </w:r>
            <w:r w:rsidRPr="004D46E3">
              <w:rPr>
                <w:rFonts w:ascii="Times New Roman" w:hAnsi="Times New Roman"/>
                <w:sz w:val="28"/>
                <w:szCs w:val="28"/>
              </w:rPr>
              <w:softHyphen/>
              <w:t>щемся во мно</w:t>
            </w:r>
            <w:r w:rsidRPr="004D46E3">
              <w:rPr>
                <w:rFonts w:ascii="Times New Roman" w:hAnsi="Times New Roman"/>
                <w:sz w:val="28"/>
                <w:szCs w:val="28"/>
              </w:rPr>
              <w:softHyphen/>
              <w:t>жестве</w:t>
            </w:r>
          </w:p>
        </w:tc>
      </w:tr>
    </w:tbl>
    <w:p w:rsidR="00797348" w:rsidRPr="004D46E3" w:rsidRDefault="00797348" w:rsidP="00797348">
      <w:pPr>
        <w:pStyle w:val="12"/>
        <w:spacing w:before="0"/>
      </w:pPr>
      <w:r w:rsidRPr="004D46E3">
        <w:t>На основе таблицы формулируются вопросы и задания для самостоятельной индивидуальной или групповой работы.</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Какие части слова ты знаешь? Какие из них называются значимыми? Почему?</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По таблице, используя учебник, расскажи о каждой значимой части слова и приведи необходимые примеры.</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Что имеют общего и чем различаются: а) приставка, суффикс; б) суффикс и окончание?</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Почему корень считается главной значимой частью слова?</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Формы одного слова различаются…</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Однокоренные слова различаются…</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Как отличить слова, у которых нулевое окончание, от слов без окончания?</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Какие части речи называются изменяемыми? Неизменяемыми?</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Сколько значимых частей в слове решился? Докажи.</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Определи окончание: молний (молния), армия, гербарий, санаторий, ущелье, Юрий.</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Самостоятельно составь таблицу «Состав неизменяемого слова».</w:t>
      </w:r>
    </w:p>
    <w:p w:rsidR="00797348" w:rsidRPr="004D46E3" w:rsidRDefault="00797348" w:rsidP="00797348">
      <w:pPr>
        <w:pStyle w:val="12"/>
        <w:numPr>
          <w:ilvl w:val="0"/>
          <w:numId w:val="25"/>
        </w:numPr>
        <w:tabs>
          <w:tab w:val="clear" w:pos="1287"/>
          <w:tab w:val="num" w:pos="360"/>
        </w:tabs>
        <w:spacing w:before="0"/>
        <w:ind w:left="0" w:firstLine="567"/>
        <w:rPr>
          <w:i/>
        </w:rPr>
      </w:pPr>
      <w:r w:rsidRPr="004D46E3">
        <w:rPr>
          <w:i/>
        </w:rPr>
        <w:t>Что ставят вокруг дома, домика, домища? (Забор, …, …). Объясни свой выбор.</w:t>
      </w:r>
    </w:p>
    <w:p w:rsidR="00797348" w:rsidRPr="004D46E3" w:rsidRDefault="00797348" w:rsidP="00797348">
      <w:pPr>
        <w:pStyle w:val="12"/>
        <w:spacing w:before="0"/>
      </w:pPr>
      <w:r w:rsidRPr="004D46E3">
        <w:t xml:space="preserve">При подготовке к занятиям учитель выделяет три группы вопросов и заданий: 1) обязательные для всего класса, 2) два – три вопроса или задания, по </w:t>
      </w:r>
      <w:r w:rsidRPr="004D46E3">
        <w:lastRenderedPageBreak/>
        <w:t>которым готовятся в некоторых группах и рассказывают всему классу; 3) вопросы и задания, по которым могут понадобиться разъяснения учителя.</w:t>
      </w:r>
    </w:p>
    <w:p w:rsidR="00797348" w:rsidRPr="004D46E3" w:rsidRDefault="00797348" w:rsidP="00797348">
      <w:pPr>
        <w:pStyle w:val="12"/>
        <w:spacing w:before="0"/>
      </w:pPr>
      <w:r w:rsidRPr="004D46E3">
        <w:t>Отвечая на вопросы и выполняя задания обязательного минимума, учащиеся приобретают необходимые умения самостоятельной работы с книгой. Другие вопросы и задания предполагают учет интересов и склонностей учеников, обеспечивают вариативность в обучении, создают условия для равноправного диалога как учеников друг с другом, так и учащихся с учителем. Здесь не только учитель выступает в положении спрашивающего, но и дети: каждый из них может задать преподавателю вопрос или попросить выполнить то или иное трудное задание.</w:t>
      </w:r>
    </w:p>
    <w:p w:rsidR="00797348" w:rsidRPr="004D46E3" w:rsidRDefault="00797348" w:rsidP="00797348">
      <w:pPr>
        <w:pStyle w:val="12"/>
        <w:spacing w:before="0"/>
      </w:pPr>
      <w:r w:rsidRPr="004D46E3">
        <w:t>Некоторые вопросы проблемного характера учитель может использовать для разработки учебных лингвистических задач. Например, вместе с детьми учитель формулирует задачу: почему основа не называется значимой частью слова? Далее анализируется определение: «Основа – это часть изменяемого слова без окончания… В основе слова заключено его лексическое значение, но иметь значение и быть значимой единицей – это не одно и то же.</w:t>
      </w:r>
    </w:p>
    <w:p w:rsidR="00797348" w:rsidRPr="004D46E3" w:rsidRDefault="00797348" w:rsidP="00797348">
      <w:pPr>
        <w:pStyle w:val="12"/>
        <w:spacing w:before="0"/>
      </w:pPr>
      <w:r w:rsidRPr="004D46E3">
        <w:t>Выдвигается предположение: основа (и ее значение) создается значимыми (далее неделимым по смыслу) частями слова – приставкой, корнем, суффиксом.</w:t>
      </w:r>
    </w:p>
    <w:p w:rsidR="00797348" w:rsidRPr="004D46E3" w:rsidRDefault="00797348" w:rsidP="00797348">
      <w:pPr>
        <w:pStyle w:val="12"/>
        <w:spacing w:before="0"/>
      </w:pPr>
      <w:r w:rsidRPr="004D46E3">
        <w:t>После анализа примеров подводится итог: приставка, корень, суффикс, а также окончание имеют определенное значение; основа и ее значение создается значимыми частями слова.</w:t>
      </w:r>
    </w:p>
    <w:p w:rsidR="00797348" w:rsidRPr="004D46E3" w:rsidRDefault="00797348" w:rsidP="00797348">
      <w:pPr>
        <w:pStyle w:val="12"/>
        <w:spacing w:before="0"/>
      </w:pPr>
      <w:r w:rsidRPr="004D46E3">
        <w:t>Поддерживать постоянный интерес ребят к самостоятельной работе можно с помощью занимательного дидактического материала (например, из детской речи), что помогает создать проблемную ситуацию.</w:t>
      </w:r>
    </w:p>
    <w:p w:rsidR="00797348" w:rsidRPr="004D46E3" w:rsidRDefault="00797348" w:rsidP="00797348">
      <w:pPr>
        <w:pStyle w:val="12"/>
        <w:spacing w:before="0"/>
        <w:rPr>
          <w:i/>
        </w:rPr>
      </w:pPr>
      <w:r w:rsidRPr="004D46E3">
        <w:rPr>
          <w:i/>
        </w:rPr>
        <w:t>Как образованы выделенные слова? Помоги исправить ошибку.</w:t>
      </w:r>
    </w:p>
    <w:p w:rsidR="00797348" w:rsidRPr="004D46E3" w:rsidRDefault="00797348" w:rsidP="00797348">
      <w:pPr>
        <w:pStyle w:val="12"/>
        <w:spacing w:before="0"/>
        <w:rPr>
          <w:i/>
        </w:rPr>
      </w:pPr>
      <w:r w:rsidRPr="004D46E3">
        <w:rPr>
          <w:i/>
        </w:rPr>
        <w:t>1) Галя, 3 года.</w:t>
      </w:r>
    </w:p>
    <w:p w:rsidR="00797348" w:rsidRPr="004D46E3" w:rsidRDefault="00797348" w:rsidP="00797348">
      <w:pPr>
        <w:pStyle w:val="12"/>
        <w:spacing w:before="0"/>
        <w:rPr>
          <w:i/>
        </w:rPr>
      </w:pPr>
      <w:r w:rsidRPr="004D46E3">
        <w:rPr>
          <w:i/>
        </w:rPr>
        <w:t>– На улице грязь и сыр…</w:t>
      </w:r>
    </w:p>
    <w:p w:rsidR="00797348" w:rsidRPr="004D46E3" w:rsidRDefault="00797348" w:rsidP="00797348">
      <w:pPr>
        <w:pStyle w:val="12"/>
        <w:spacing w:before="0"/>
        <w:rPr>
          <w:i/>
        </w:rPr>
      </w:pPr>
      <w:r w:rsidRPr="004D46E3">
        <w:rPr>
          <w:i/>
        </w:rPr>
        <w:t>2) Женя, 4 года. Показывает гвозди разной величины:</w:t>
      </w:r>
    </w:p>
    <w:p w:rsidR="00797348" w:rsidRPr="004D46E3" w:rsidRDefault="00797348" w:rsidP="00797348">
      <w:pPr>
        <w:pStyle w:val="12"/>
        <w:spacing w:before="0"/>
        <w:rPr>
          <w:i/>
        </w:rPr>
      </w:pPr>
      <w:r w:rsidRPr="004D46E3">
        <w:rPr>
          <w:i/>
        </w:rPr>
        <w:t xml:space="preserve">– Смотрите, гвоздь и гвозденок! </w:t>
      </w:r>
    </w:p>
    <w:p w:rsidR="00797348" w:rsidRPr="004D46E3" w:rsidRDefault="00797348" w:rsidP="00797348">
      <w:pPr>
        <w:pStyle w:val="12"/>
        <w:spacing w:before="0"/>
      </w:pPr>
      <w:r w:rsidRPr="004D46E3">
        <w:t>В самостоятельные работы учащихся необходимо включать связные тексты, которые обеспечивали бы сопутствующее повторение изученных тем. Для этого могут быть использованы тексты из научно-популярных изданий. Можно поручить (сначала отдельным ученикам, а затем и всему классу) самостоятельно подбирать тексты и формулировать задания для самодиктанта или взаимодиктанта.</w:t>
      </w:r>
    </w:p>
    <w:p w:rsidR="00797348" w:rsidRPr="004D46E3" w:rsidRDefault="00797348" w:rsidP="00797348">
      <w:pPr>
        <w:pStyle w:val="12"/>
        <w:spacing w:before="0"/>
        <w:rPr>
          <w:spacing w:val="-4"/>
        </w:rPr>
      </w:pPr>
      <w:r w:rsidRPr="004D46E3">
        <w:rPr>
          <w:spacing w:val="-4"/>
        </w:rPr>
        <w:t>Для реализации индивидуального подхода в обучении необходим избыточный учебный материал: разнообразные вопросы и задания, многовариантные упражнения, предполагающие индивидуальную, групповую (совместную) и коллективную самостоятельную деятельность учащихся и возможность само- и взаимоконтроля по словарям и справочникам или учебнику.</w:t>
      </w:r>
    </w:p>
    <w:p w:rsidR="00797348" w:rsidRPr="004D46E3" w:rsidRDefault="00797348" w:rsidP="00797348">
      <w:pPr>
        <w:pStyle w:val="12"/>
        <w:spacing w:before="0"/>
      </w:pPr>
      <w:r w:rsidRPr="004D46E3">
        <w:t>Самостоятельную деятельность учащихся можно организовать как исследовательскую. Здесь используется не только учебник по русскому языку, но и учебные пособия, справочники.</w:t>
      </w:r>
    </w:p>
    <w:p w:rsidR="00797348" w:rsidRPr="004D46E3" w:rsidRDefault="00797348" w:rsidP="00797348">
      <w:pPr>
        <w:pStyle w:val="12"/>
        <w:keepNext/>
        <w:spacing w:before="0"/>
      </w:pPr>
      <w:r w:rsidRPr="004D46E3">
        <w:lastRenderedPageBreak/>
        <w:t>Рассмотрим один из вариантов изучения пунктуационных правил обособления согласованных определений. Выделим этапы отработки приемов самостоятельной работы:</w:t>
      </w:r>
    </w:p>
    <w:p w:rsidR="00797348" w:rsidRPr="004D46E3" w:rsidRDefault="00797348" w:rsidP="00797348">
      <w:pPr>
        <w:pStyle w:val="12"/>
        <w:numPr>
          <w:ilvl w:val="0"/>
          <w:numId w:val="26"/>
        </w:numPr>
        <w:tabs>
          <w:tab w:val="clear" w:pos="1287"/>
        </w:tabs>
        <w:spacing w:before="0"/>
        <w:ind w:left="0" w:firstLine="567"/>
      </w:pPr>
      <w:r w:rsidRPr="004D46E3">
        <w:t>свертывание информации учебника до опорных слов, составление таблицы;</w:t>
      </w:r>
    </w:p>
    <w:p w:rsidR="00797348" w:rsidRPr="004D46E3" w:rsidRDefault="00797348" w:rsidP="00797348">
      <w:pPr>
        <w:pStyle w:val="12"/>
        <w:numPr>
          <w:ilvl w:val="0"/>
          <w:numId w:val="26"/>
        </w:numPr>
        <w:tabs>
          <w:tab w:val="clear" w:pos="1287"/>
          <w:tab w:val="num" w:pos="360"/>
        </w:tabs>
        <w:spacing w:before="0"/>
        <w:ind w:left="0" w:firstLine="567"/>
      </w:pPr>
      <w:r w:rsidRPr="004D46E3">
        <w:t>определение условий постановки запятой в каждой группе примеров;</w:t>
      </w:r>
    </w:p>
    <w:p w:rsidR="00797348" w:rsidRPr="004D46E3" w:rsidRDefault="00797348" w:rsidP="00797348">
      <w:pPr>
        <w:pStyle w:val="12"/>
        <w:numPr>
          <w:ilvl w:val="0"/>
          <w:numId w:val="26"/>
        </w:numPr>
        <w:tabs>
          <w:tab w:val="clear" w:pos="1287"/>
          <w:tab w:val="num" w:pos="360"/>
        </w:tabs>
        <w:spacing w:before="0"/>
        <w:ind w:left="0" w:firstLine="567"/>
      </w:pPr>
      <w:r w:rsidRPr="004D46E3">
        <w:t>уточнение таблицы;</w:t>
      </w:r>
    </w:p>
    <w:p w:rsidR="00797348" w:rsidRPr="004D46E3" w:rsidRDefault="00797348" w:rsidP="00797348">
      <w:pPr>
        <w:pStyle w:val="12"/>
        <w:numPr>
          <w:ilvl w:val="0"/>
          <w:numId w:val="26"/>
        </w:numPr>
        <w:tabs>
          <w:tab w:val="clear" w:pos="1287"/>
          <w:tab w:val="num" w:pos="360"/>
        </w:tabs>
        <w:spacing w:before="0"/>
        <w:ind w:left="0" w:firstLine="567"/>
      </w:pPr>
      <w:r w:rsidRPr="004D46E3">
        <w:t>отработка применения алгоритма;</w:t>
      </w:r>
    </w:p>
    <w:p w:rsidR="00797348" w:rsidRPr="004D46E3" w:rsidRDefault="00797348" w:rsidP="00797348">
      <w:pPr>
        <w:pStyle w:val="12"/>
        <w:numPr>
          <w:ilvl w:val="0"/>
          <w:numId w:val="26"/>
        </w:numPr>
        <w:tabs>
          <w:tab w:val="clear" w:pos="1287"/>
          <w:tab w:val="num" w:pos="360"/>
        </w:tabs>
        <w:spacing w:before="0"/>
        <w:ind w:left="0" w:firstLine="567"/>
      </w:pPr>
      <w:r w:rsidRPr="004D46E3">
        <w:t>подбор примеров на данное правило;</w:t>
      </w:r>
    </w:p>
    <w:p w:rsidR="00797348" w:rsidRPr="004D46E3" w:rsidRDefault="00797348" w:rsidP="00797348">
      <w:pPr>
        <w:pStyle w:val="12"/>
        <w:numPr>
          <w:ilvl w:val="0"/>
          <w:numId w:val="26"/>
        </w:numPr>
        <w:tabs>
          <w:tab w:val="clear" w:pos="1287"/>
          <w:tab w:val="num" w:pos="360"/>
        </w:tabs>
        <w:spacing w:before="0"/>
        <w:ind w:left="0" w:firstLine="567"/>
      </w:pPr>
      <w:r w:rsidRPr="004D46E3">
        <w:t>подготовка само- и взаимодиктантов;</w:t>
      </w:r>
    </w:p>
    <w:p w:rsidR="00797348" w:rsidRPr="004D46E3" w:rsidRDefault="00797348" w:rsidP="00797348">
      <w:pPr>
        <w:pStyle w:val="12"/>
        <w:numPr>
          <w:ilvl w:val="0"/>
          <w:numId w:val="26"/>
        </w:numPr>
        <w:tabs>
          <w:tab w:val="clear" w:pos="1287"/>
          <w:tab w:val="num" w:pos="360"/>
        </w:tabs>
        <w:spacing w:before="0"/>
        <w:ind w:left="0" w:firstLine="567"/>
      </w:pPr>
      <w:r w:rsidRPr="004D46E3">
        <w:t xml:space="preserve">само- и взаимоконтроль постановки знаков препинания в текстах </w:t>
      </w:r>
      <w:r w:rsidRPr="004D46E3">
        <w:br w:type="textWrapping" w:clear="all"/>
        <w:t>(по алгоритму или учебнику, справочнику).</w:t>
      </w:r>
    </w:p>
    <w:p w:rsidR="00797348" w:rsidRPr="004D46E3" w:rsidRDefault="00797348" w:rsidP="00797348">
      <w:pPr>
        <w:pStyle w:val="12"/>
        <w:spacing w:before="0"/>
      </w:pPr>
      <w:r w:rsidRPr="004D46E3">
        <w:t>Ученики получают задание обосновать, подкрепив примерами, условия обособления определений. Работа проводится по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350"/>
        <w:gridCol w:w="969"/>
        <w:gridCol w:w="1338"/>
      </w:tblGrid>
      <w:tr w:rsidR="00797348" w:rsidRPr="004D46E3" w:rsidTr="007F167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Пунктуационное</w:t>
            </w:r>
          </w:p>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правило</w:t>
            </w:r>
          </w:p>
        </w:tc>
        <w:tc>
          <w:tcPr>
            <w:tcW w:w="0" w:type="auto"/>
            <w:tcBorders>
              <w:top w:val="single" w:sz="4" w:space="0" w:color="auto"/>
              <w:left w:val="single" w:sz="4" w:space="0" w:color="auto"/>
              <w:bottom w:val="single" w:sz="4" w:space="0" w:color="auto"/>
              <w:right w:val="single" w:sz="4" w:space="0" w:color="auto"/>
            </w:tcBorders>
            <w:vAlign w:val="center"/>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Опорные понятия</w:t>
            </w:r>
          </w:p>
        </w:tc>
        <w:tc>
          <w:tcPr>
            <w:tcW w:w="0" w:type="auto"/>
            <w:tcBorders>
              <w:top w:val="single" w:sz="4" w:space="0" w:color="auto"/>
              <w:left w:val="single" w:sz="4" w:space="0" w:color="auto"/>
              <w:bottom w:val="single" w:sz="4" w:space="0" w:color="auto"/>
              <w:right w:val="single" w:sz="4" w:space="0" w:color="auto"/>
            </w:tcBorders>
            <w:vAlign w:val="center"/>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Схема</w:t>
            </w:r>
          </w:p>
        </w:tc>
        <w:tc>
          <w:tcPr>
            <w:tcW w:w="0" w:type="auto"/>
            <w:tcBorders>
              <w:top w:val="single" w:sz="4" w:space="0" w:color="auto"/>
              <w:left w:val="single" w:sz="4" w:space="0" w:color="auto"/>
              <w:bottom w:val="single" w:sz="4" w:space="0" w:color="auto"/>
              <w:right w:val="single" w:sz="4" w:space="0" w:color="auto"/>
            </w:tcBorders>
            <w:vAlign w:val="center"/>
          </w:tcPr>
          <w:p w:rsidR="00797348" w:rsidRPr="004D46E3" w:rsidRDefault="00797348" w:rsidP="007F1671">
            <w:pPr>
              <w:spacing w:after="0" w:line="240" w:lineRule="auto"/>
              <w:jc w:val="center"/>
              <w:rPr>
                <w:rFonts w:ascii="Times New Roman" w:hAnsi="Times New Roman"/>
                <w:sz w:val="28"/>
                <w:szCs w:val="28"/>
              </w:rPr>
            </w:pPr>
            <w:r w:rsidRPr="004D46E3">
              <w:rPr>
                <w:rFonts w:ascii="Times New Roman" w:hAnsi="Times New Roman"/>
                <w:sz w:val="28"/>
                <w:szCs w:val="28"/>
              </w:rPr>
              <w:t>Примеры</w:t>
            </w:r>
          </w:p>
        </w:tc>
      </w:tr>
      <w:tr w:rsidR="00797348" w:rsidRPr="004D46E3" w:rsidTr="007F1671">
        <w:trPr>
          <w:jc w:val="center"/>
        </w:trPr>
        <w:tc>
          <w:tcPr>
            <w:tcW w:w="0" w:type="auto"/>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both"/>
              <w:rPr>
                <w:rFonts w:ascii="Times New Roman" w:hAnsi="Times New Roman"/>
                <w:sz w:val="28"/>
                <w:szCs w:val="28"/>
              </w:rPr>
            </w:pPr>
            <w:r w:rsidRPr="004D46E3">
              <w:rPr>
                <w:rFonts w:ascii="Times New Roman" w:hAnsi="Times New Roman"/>
                <w:sz w:val="28"/>
                <w:szCs w:val="28"/>
              </w:rPr>
              <w:t>1.</w:t>
            </w:r>
          </w:p>
          <w:p w:rsidR="00797348" w:rsidRPr="004D46E3" w:rsidRDefault="00797348" w:rsidP="007F1671">
            <w:pPr>
              <w:spacing w:after="0" w:line="240" w:lineRule="auto"/>
              <w:jc w:val="both"/>
              <w:rPr>
                <w:rFonts w:ascii="Times New Roman" w:hAnsi="Times New Roman"/>
                <w:sz w:val="28"/>
                <w:szCs w:val="28"/>
              </w:rPr>
            </w:pPr>
            <w:r w:rsidRPr="004D46E3">
              <w:rPr>
                <w:rFonts w:ascii="Times New Roman" w:hAnsi="Times New Roman"/>
                <w:sz w:val="28"/>
                <w:szCs w:val="28"/>
              </w:rPr>
              <w:t>2.</w:t>
            </w:r>
          </w:p>
        </w:tc>
        <w:tc>
          <w:tcPr>
            <w:tcW w:w="0" w:type="auto"/>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both"/>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both"/>
              <w:rPr>
                <w:rFonts w:ascii="Times New Roman"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797348" w:rsidRPr="004D46E3" w:rsidRDefault="00797348" w:rsidP="007F1671">
            <w:pPr>
              <w:spacing w:after="0" w:line="240" w:lineRule="auto"/>
              <w:jc w:val="both"/>
              <w:rPr>
                <w:rFonts w:ascii="Times New Roman" w:hAnsi="Times New Roman"/>
                <w:sz w:val="28"/>
                <w:szCs w:val="28"/>
              </w:rPr>
            </w:pPr>
          </w:p>
        </w:tc>
      </w:tr>
    </w:tbl>
    <w:p w:rsidR="00797348" w:rsidRPr="004D46E3" w:rsidRDefault="00797348" w:rsidP="00797348">
      <w:pPr>
        <w:pStyle w:val="12"/>
        <w:keepNext/>
        <w:spacing w:before="0"/>
        <w:rPr>
          <w:i/>
        </w:rPr>
      </w:pPr>
      <w:r w:rsidRPr="004D46E3">
        <w:rPr>
          <w:i/>
        </w:rPr>
        <w:t xml:space="preserve">Материал для самоконтроля </w:t>
      </w:r>
    </w:p>
    <w:p w:rsidR="00797348" w:rsidRPr="004D46E3" w:rsidRDefault="00797348" w:rsidP="00797348">
      <w:pPr>
        <w:pStyle w:val="12"/>
        <w:spacing w:before="0"/>
      </w:pPr>
      <w:r w:rsidRPr="004D46E3">
        <w:t>Правильность и полноту формулировки правил можно проверить по учебнику, а также по книге: Розенталь Д. Э. Справочник по пунктуации. – М., 1984. – С. 46–54.</w:t>
      </w:r>
    </w:p>
    <w:p w:rsidR="00797348" w:rsidRPr="004D46E3" w:rsidRDefault="00797348" w:rsidP="00797348">
      <w:pPr>
        <w:pStyle w:val="12"/>
        <w:spacing w:before="0"/>
      </w:pPr>
      <w:r w:rsidRPr="004D46E3">
        <w:t>Далее учащиеся должны распределить подобранные учителем примеры по правилам.</w:t>
      </w:r>
    </w:p>
    <w:p w:rsidR="00797348" w:rsidRPr="004D46E3" w:rsidRDefault="00797348" w:rsidP="00797348">
      <w:pPr>
        <w:pStyle w:val="12"/>
        <w:spacing w:before="0"/>
      </w:pPr>
      <w:r w:rsidRPr="004D46E3">
        <w:t>Затем при отработке четкого выполнения операций по алгоритму формируется умение школьников использовать обобщенную модель лингвистического действия.</w:t>
      </w:r>
    </w:p>
    <w:p w:rsidR="00797348" w:rsidRPr="004D46E3" w:rsidRDefault="00797348" w:rsidP="00797348">
      <w:pPr>
        <w:pStyle w:val="12"/>
        <w:spacing w:before="0"/>
      </w:pPr>
      <w:r w:rsidRPr="004D46E3">
        <w:t>Наконец, выполняется упражнение обобщающего характера: расставь недостающие знаки препинания и приведи необходимые доказательства.</w:t>
      </w:r>
    </w:p>
    <w:p w:rsidR="00797348" w:rsidRPr="004D46E3" w:rsidRDefault="00797348" w:rsidP="00797348">
      <w:pPr>
        <w:pStyle w:val="12"/>
        <w:spacing w:before="0"/>
      </w:pPr>
      <w:r w:rsidRPr="004D46E3">
        <w:t xml:space="preserve">Овладение приемами самостоятельной работы с учебной книгой способствует развитию умственной активности, любознательности, смекалки, самостоятельности в выборе и решении задач. </w:t>
      </w:r>
    </w:p>
    <w:p w:rsidR="00300C11" w:rsidRPr="004D46E3" w:rsidRDefault="00300C11" w:rsidP="00300C1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Контрольные вопросы</w:t>
      </w:r>
      <w:r w:rsidRPr="004D46E3">
        <w:rPr>
          <w:rFonts w:ascii="Times New Roman" w:hAnsi="Times New Roman"/>
          <w:bCs/>
          <w:color w:val="000000"/>
          <w:sz w:val="28"/>
          <w:szCs w:val="28"/>
        </w:rPr>
        <w:t>:</w:t>
      </w:r>
    </w:p>
    <w:p w:rsidR="00300C11" w:rsidRPr="004D46E3" w:rsidRDefault="00300C11" w:rsidP="004C6E44">
      <w:pPr>
        <w:widowControl w:val="0"/>
        <w:numPr>
          <w:ilvl w:val="0"/>
          <w:numId w:val="37"/>
        </w:numPr>
        <w:shd w:val="clear" w:color="auto" w:fill="FFFFFF"/>
        <w:tabs>
          <w:tab w:val="left" w:pos="475"/>
        </w:tabs>
        <w:autoSpaceDE w:val="0"/>
        <w:autoSpaceDN w:val="0"/>
        <w:adjustRightInd w:val="0"/>
        <w:spacing w:after="0" w:line="240" w:lineRule="auto"/>
        <w:rPr>
          <w:rFonts w:ascii="Times New Roman" w:hAnsi="Times New Roman"/>
          <w:color w:val="000000"/>
          <w:sz w:val="28"/>
          <w:szCs w:val="28"/>
        </w:rPr>
      </w:pPr>
      <w:r w:rsidRPr="004D46E3">
        <w:rPr>
          <w:rFonts w:ascii="Times New Roman" w:hAnsi="Times New Roman"/>
          <w:color w:val="000000"/>
          <w:sz w:val="28"/>
          <w:szCs w:val="28"/>
        </w:rPr>
        <w:t>Задачи и пути организации самостоятельной работы младших школьников.</w:t>
      </w:r>
    </w:p>
    <w:p w:rsidR="00300C11" w:rsidRPr="004D46E3" w:rsidRDefault="00300C11" w:rsidP="004C6E44">
      <w:pPr>
        <w:widowControl w:val="0"/>
        <w:numPr>
          <w:ilvl w:val="0"/>
          <w:numId w:val="37"/>
        </w:numPr>
        <w:shd w:val="clear" w:color="auto" w:fill="FFFFFF"/>
        <w:tabs>
          <w:tab w:val="left" w:pos="475"/>
        </w:tabs>
        <w:autoSpaceDE w:val="0"/>
        <w:autoSpaceDN w:val="0"/>
        <w:adjustRightInd w:val="0"/>
        <w:spacing w:after="0" w:line="240" w:lineRule="auto"/>
        <w:rPr>
          <w:rFonts w:ascii="Times New Roman" w:hAnsi="Times New Roman"/>
          <w:color w:val="000000"/>
          <w:sz w:val="28"/>
          <w:szCs w:val="28"/>
        </w:rPr>
      </w:pPr>
      <w:r w:rsidRPr="004D46E3">
        <w:rPr>
          <w:rFonts w:ascii="Times New Roman" w:hAnsi="Times New Roman"/>
          <w:color w:val="000000"/>
          <w:sz w:val="28"/>
          <w:szCs w:val="28"/>
        </w:rPr>
        <w:t>Условия успешной самостоятельной деятельности учащихся.</w:t>
      </w:r>
    </w:p>
    <w:p w:rsidR="00300C11" w:rsidRPr="004D46E3" w:rsidRDefault="00300C11" w:rsidP="00300C11">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Рекомендуемая литература:</w:t>
      </w:r>
    </w:p>
    <w:p w:rsidR="00300C11" w:rsidRPr="004D46E3" w:rsidRDefault="00300C11" w:rsidP="00300C11">
      <w:pPr>
        <w:shd w:val="clear" w:color="auto" w:fill="FFFFFF"/>
        <w:tabs>
          <w:tab w:val="left" w:pos="432"/>
        </w:tabs>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1.</w:t>
      </w:r>
      <w:r w:rsidRPr="004D46E3">
        <w:rPr>
          <w:rFonts w:ascii="Times New Roman" w:hAnsi="Times New Roman"/>
          <w:color w:val="000000"/>
          <w:sz w:val="28"/>
          <w:szCs w:val="28"/>
        </w:rPr>
        <w:t>Львов М.Р., Рамзаев Т.Г., Светловская Н.Н. Методика обучения русскому языку в начальных классах. - М. 1987.</w:t>
      </w:r>
    </w:p>
    <w:p w:rsidR="00300C11" w:rsidRPr="004D46E3" w:rsidRDefault="00300C11" w:rsidP="00300C11">
      <w:pPr>
        <w:shd w:val="clear" w:color="auto" w:fill="FFFFFF"/>
        <w:tabs>
          <w:tab w:val="left" w:pos="538"/>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2.Стрезикозин В.Л. Организация занятий в МКНШ. - М., 1988.</w:t>
      </w:r>
    </w:p>
    <w:p w:rsidR="00797348" w:rsidRPr="004D46E3" w:rsidRDefault="00797348" w:rsidP="00797348">
      <w:pPr>
        <w:shd w:val="clear" w:color="auto" w:fill="FFFFFF"/>
        <w:spacing w:after="0" w:line="240" w:lineRule="auto"/>
        <w:ind w:firstLine="567"/>
        <w:rPr>
          <w:rFonts w:ascii="Times New Roman" w:hAnsi="Times New Roman"/>
          <w:i/>
          <w:sz w:val="28"/>
          <w:szCs w:val="28"/>
        </w:rPr>
      </w:pPr>
    </w:p>
    <w:p w:rsidR="00797348" w:rsidRPr="004D46E3" w:rsidRDefault="00797348" w:rsidP="00797348">
      <w:pPr>
        <w:shd w:val="clear" w:color="auto" w:fill="FFFFFF"/>
        <w:spacing w:after="0" w:line="240" w:lineRule="auto"/>
        <w:ind w:firstLine="567"/>
        <w:rPr>
          <w:rFonts w:ascii="Times New Roman" w:hAnsi="Times New Roman"/>
          <w:i/>
          <w:sz w:val="28"/>
          <w:szCs w:val="28"/>
        </w:rPr>
      </w:pPr>
    </w:p>
    <w:p w:rsidR="00797348" w:rsidRPr="004D46E3" w:rsidRDefault="00797348" w:rsidP="00797348">
      <w:pPr>
        <w:shd w:val="clear" w:color="auto" w:fill="FFFFFF"/>
        <w:spacing w:after="0" w:line="240" w:lineRule="auto"/>
        <w:ind w:firstLine="567"/>
        <w:rPr>
          <w:rFonts w:ascii="Times New Roman" w:hAnsi="Times New Roman"/>
          <w:i/>
          <w:sz w:val="28"/>
          <w:szCs w:val="28"/>
        </w:rPr>
      </w:pPr>
    </w:p>
    <w:p w:rsidR="00797348" w:rsidRPr="004D46E3" w:rsidRDefault="00797348" w:rsidP="00797348">
      <w:pPr>
        <w:shd w:val="clear" w:color="auto" w:fill="FFFFFF"/>
        <w:spacing w:after="0" w:line="240" w:lineRule="auto"/>
        <w:ind w:firstLine="567"/>
        <w:rPr>
          <w:rFonts w:ascii="Times New Roman" w:hAnsi="Times New Roman"/>
          <w:sz w:val="28"/>
          <w:szCs w:val="28"/>
        </w:rPr>
      </w:pPr>
    </w:p>
    <w:p w:rsidR="00797348" w:rsidRPr="004D46E3" w:rsidRDefault="004C6E44" w:rsidP="00797348">
      <w:pPr>
        <w:shd w:val="clear" w:color="auto" w:fill="FFFFFF"/>
        <w:spacing w:after="0" w:line="240" w:lineRule="auto"/>
        <w:ind w:firstLine="567"/>
        <w:rPr>
          <w:rFonts w:ascii="Times New Roman" w:hAnsi="Times New Roman"/>
          <w:color w:val="000000"/>
          <w:sz w:val="28"/>
          <w:szCs w:val="28"/>
        </w:rPr>
      </w:pPr>
      <w:r w:rsidRPr="004D46E3">
        <w:rPr>
          <w:rFonts w:ascii="Times New Roman" w:hAnsi="Times New Roman"/>
          <w:sz w:val="28"/>
          <w:szCs w:val="28"/>
        </w:rPr>
        <w:lastRenderedPageBreak/>
        <w:t>Лекция</w:t>
      </w:r>
      <w:r w:rsidR="00797348" w:rsidRPr="004D46E3">
        <w:rPr>
          <w:rFonts w:ascii="Times New Roman" w:hAnsi="Times New Roman"/>
          <w:sz w:val="28"/>
          <w:szCs w:val="28"/>
        </w:rPr>
        <w:t xml:space="preserve"> 12.</w:t>
      </w:r>
      <w:r w:rsidR="00797348" w:rsidRPr="004D46E3">
        <w:rPr>
          <w:rFonts w:ascii="Times New Roman" w:hAnsi="Times New Roman"/>
          <w:color w:val="000000"/>
          <w:sz w:val="28"/>
          <w:szCs w:val="28"/>
        </w:rPr>
        <w:t xml:space="preserve"> Организация проверки знаний, умений</w:t>
      </w:r>
      <w:r w:rsidRPr="004D46E3">
        <w:rPr>
          <w:rFonts w:ascii="Times New Roman" w:hAnsi="Times New Roman"/>
          <w:color w:val="000000"/>
          <w:sz w:val="28"/>
          <w:szCs w:val="28"/>
        </w:rPr>
        <w:t xml:space="preserve"> и навыков учащихся МКНШ</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sz w:val="28"/>
          <w:szCs w:val="28"/>
        </w:rPr>
        <w:t xml:space="preserve">1. </w:t>
      </w:r>
      <w:r w:rsidRPr="004D46E3">
        <w:rPr>
          <w:rFonts w:ascii="Times New Roman" w:hAnsi="Times New Roman"/>
          <w:bCs/>
          <w:iCs/>
          <w:sz w:val="28"/>
          <w:szCs w:val="28"/>
        </w:rPr>
        <w:t>Понятие контроля успеваемости</w:t>
      </w:r>
    </w:p>
    <w:p w:rsidR="00797348" w:rsidRPr="004D46E3" w:rsidRDefault="00797348" w:rsidP="00797348">
      <w:pPr>
        <w:widowControl w:val="0"/>
        <w:numPr>
          <w:ilvl w:val="0"/>
          <w:numId w:val="23"/>
        </w:numPr>
        <w:shd w:val="clear" w:color="auto" w:fill="FFFFFF"/>
        <w:tabs>
          <w:tab w:val="left" w:pos="917"/>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iCs/>
          <w:sz w:val="28"/>
          <w:szCs w:val="28"/>
        </w:rPr>
        <w:t>Основные методы контроля за усвоением знаний учащихся по русскому языку</w:t>
      </w:r>
      <w:r w:rsidR="004C6E44" w:rsidRPr="004D46E3">
        <w:rPr>
          <w:rFonts w:ascii="Times New Roman" w:hAnsi="Times New Roman"/>
          <w:bCs/>
          <w:iCs/>
          <w:sz w:val="28"/>
          <w:szCs w:val="28"/>
        </w:rPr>
        <w:t>.</w:t>
      </w:r>
    </w:p>
    <w:p w:rsidR="00797348" w:rsidRPr="004D46E3" w:rsidRDefault="00797348" w:rsidP="00797348">
      <w:pPr>
        <w:widowControl w:val="0"/>
        <w:numPr>
          <w:ilvl w:val="0"/>
          <w:numId w:val="23"/>
        </w:numPr>
        <w:shd w:val="clear" w:color="auto" w:fill="FFFFFF"/>
        <w:tabs>
          <w:tab w:val="left" w:pos="917"/>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iCs/>
          <w:sz w:val="28"/>
          <w:szCs w:val="28"/>
        </w:rPr>
        <w:t>Организационные формы проверки знаний</w:t>
      </w:r>
      <w:r w:rsidR="004C6E44" w:rsidRPr="004D46E3">
        <w:rPr>
          <w:rFonts w:ascii="Times New Roman" w:hAnsi="Times New Roman"/>
          <w:bCs/>
          <w:iCs/>
          <w:sz w:val="28"/>
          <w:szCs w:val="28"/>
        </w:rPr>
        <w:t>.</w:t>
      </w:r>
    </w:p>
    <w:p w:rsidR="00797348" w:rsidRPr="004D46E3" w:rsidRDefault="00797348" w:rsidP="00797348">
      <w:pPr>
        <w:widowControl w:val="0"/>
        <w:numPr>
          <w:ilvl w:val="0"/>
          <w:numId w:val="23"/>
        </w:numPr>
        <w:shd w:val="clear" w:color="auto" w:fill="FFFFFF"/>
        <w:tabs>
          <w:tab w:val="left" w:pos="917"/>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iCs/>
          <w:sz w:val="28"/>
          <w:szCs w:val="28"/>
        </w:rPr>
        <w:t>Оценивание устного ответа</w:t>
      </w:r>
      <w:r w:rsidR="004C6E44" w:rsidRPr="004D46E3">
        <w:rPr>
          <w:rFonts w:ascii="Times New Roman" w:hAnsi="Times New Roman"/>
          <w:bCs/>
          <w:iCs/>
          <w:sz w:val="28"/>
          <w:szCs w:val="28"/>
        </w:rPr>
        <w:t>.</w:t>
      </w:r>
    </w:p>
    <w:p w:rsidR="00797348" w:rsidRPr="004D46E3" w:rsidRDefault="00797348" w:rsidP="00797348">
      <w:pPr>
        <w:widowControl w:val="0"/>
        <w:numPr>
          <w:ilvl w:val="0"/>
          <w:numId w:val="23"/>
        </w:numPr>
        <w:shd w:val="clear" w:color="auto" w:fill="FFFFFF"/>
        <w:tabs>
          <w:tab w:val="left" w:pos="917"/>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iCs/>
          <w:sz w:val="28"/>
          <w:szCs w:val="28"/>
        </w:rPr>
        <w:t>Тестовая проверка знаний</w:t>
      </w:r>
      <w:r w:rsidR="004C6E44" w:rsidRPr="004D46E3">
        <w:rPr>
          <w:rFonts w:ascii="Times New Roman" w:hAnsi="Times New Roman"/>
          <w:bCs/>
          <w:iCs/>
          <w:sz w:val="28"/>
          <w:szCs w:val="28"/>
        </w:rPr>
        <w:t>.</w:t>
      </w:r>
    </w:p>
    <w:p w:rsidR="004C6E44" w:rsidRPr="004D46E3" w:rsidRDefault="004C6E44" w:rsidP="00797348">
      <w:pPr>
        <w:shd w:val="clear" w:color="auto" w:fill="FFFFFF"/>
        <w:spacing w:after="0" w:line="240" w:lineRule="auto"/>
        <w:ind w:firstLine="567"/>
        <w:jc w:val="both"/>
        <w:rPr>
          <w:rFonts w:ascii="Times New Roman" w:hAnsi="Times New Roman"/>
          <w:bCs/>
          <w:sz w:val="28"/>
          <w:szCs w:val="28"/>
        </w:rPr>
      </w:pP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sz w:val="28"/>
          <w:szCs w:val="28"/>
        </w:rPr>
        <w:t xml:space="preserve">1. </w:t>
      </w:r>
      <w:r w:rsidRPr="004D46E3">
        <w:rPr>
          <w:rFonts w:ascii="Times New Roman" w:hAnsi="Times New Roman"/>
          <w:bCs/>
          <w:iCs/>
          <w:sz w:val="28"/>
          <w:szCs w:val="28"/>
        </w:rPr>
        <w:t xml:space="preserve">Контроль </w:t>
      </w:r>
      <w:r w:rsidRPr="004D46E3">
        <w:rPr>
          <w:rFonts w:ascii="Times New Roman" w:hAnsi="Times New Roman"/>
          <w:sz w:val="28"/>
          <w:szCs w:val="28"/>
        </w:rPr>
        <w:t xml:space="preserve">означает </w:t>
      </w:r>
      <w:r w:rsidRPr="004D46E3">
        <w:rPr>
          <w:rFonts w:ascii="Times New Roman" w:hAnsi="Times New Roman"/>
          <w:iCs/>
          <w:sz w:val="28"/>
          <w:szCs w:val="28"/>
        </w:rPr>
        <w:t>выявление умений обучаемых.</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iCs/>
          <w:sz w:val="28"/>
          <w:szCs w:val="28"/>
        </w:rPr>
        <w:t xml:space="preserve">Проверка </w:t>
      </w:r>
      <w:r w:rsidRPr="004D46E3">
        <w:rPr>
          <w:rFonts w:ascii="Times New Roman" w:hAnsi="Times New Roman"/>
          <w:sz w:val="28"/>
          <w:szCs w:val="28"/>
        </w:rPr>
        <w:t>— составной компонент контроля, выявление и изме</w:t>
      </w:r>
      <w:r w:rsidRPr="004D46E3">
        <w:rPr>
          <w:rFonts w:ascii="Times New Roman" w:hAnsi="Times New Roman"/>
          <w:sz w:val="28"/>
          <w:szCs w:val="28"/>
        </w:rPr>
        <w:softHyphen/>
        <w:t>рение знаний, умений, основной дидактической функцией ко</w:t>
      </w:r>
      <w:r w:rsidRPr="004D46E3">
        <w:rPr>
          <w:rFonts w:ascii="Times New Roman" w:hAnsi="Times New Roman"/>
          <w:sz w:val="28"/>
          <w:szCs w:val="28"/>
        </w:rPr>
        <w:softHyphen/>
        <w:t xml:space="preserve">торого является обеспечение обратной связи между учителем </w:t>
      </w:r>
      <w:r w:rsidRPr="004D46E3">
        <w:rPr>
          <w:rFonts w:ascii="Times New Roman" w:hAnsi="Times New Roman"/>
          <w:bCs/>
          <w:sz w:val="28"/>
          <w:szCs w:val="28"/>
        </w:rPr>
        <w:t xml:space="preserve">и </w:t>
      </w:r>
      <w:r w:rsidRPr="004D46E3">
        <w:rPr>
          <w:rFonts w:ascii="Times New Roman" w:hAnsi="Times New Roman"/>
          <w:sz w:val="28"/>
          <w:szCs w:val="28"/>
        </w:rPr>
        <w:t xml:space="preserve">учащимися, получение педагогом объективной информации </w:t>
      </w:r>
      <w:r w:rsidRPr="004D46E3">
        <w:rPr>
          <w:rFonts w:ascii="Times New Roman" w:hAnsi="Times New Roman"/>
          <w:bCs/>
          <w:sz w:val="28"/>
          <w:szCs w:val="28"/>
        </w:rPr>
        <w:t xml:space="preserve">о </w:t>
      </w:r>
      <w:r w:rsidRPr="004D46E3">
        <w:rPr>
          <w:rFonts w:ascii="Times New Roman" w:hAnsi="Times New Roman"/>
          <w:sz w:val="28"/>
          <w:szCs w:val="28"/>
        </w:rPr>
        <w:t>степени освоения учебного материала, своевременное выявле</w:t>
      </w:r>
      <w:r w:rsidRPr="004D46E3">
        <w:rPr>
          <w:rFonts w:ascii="Times New Roman" w:hAnsi="Times New Roman"/>
          <w:sz w:val="28"/>
          <w:szCs w:val="28"/>
        </w:rPr>
        <w:softHyphen/>
        <w:t>ние недостатков и пробелов в знаниях.</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Кроме проверки,  контроль содержит в себе </w:t>
      </w:r>
      <w:r w:rsidRPr="004D46E3">
        <w:rPr>
          <w:rFonts w:ascii="Times New Roman" w:hAnsi="Times New Roman"/>
          <w:iCs/>
          <w:sz w:val="28"/>
          <w:szCs w:val="28"/>
        </w:rPr>
        <w:t xml:space="preserve">оиенивание </w:t>
      </w:r>
      <w:r w:rsidRPr="004D46E3">
        <w:rPr>
          <w:rFonts w:ascii="Times New Roman" w:hAnsi="Times New Roman"/>
          <w:sz w:val="28"/>
          <w:szCs w:val="28"/>
        </w:rPr>
        <w:t xml:space="preserve">(как процесс) и </w:t>
      </w:r>
      <w:r w:rsidRPr="004D46E3">
        <w:rPr>
          <w:rFonts w:ascii="Times New Roman" w:hAnsi="Times New Roman"/>
          <w:iCs/>
          <w:sz w:val="28"/>
          <w:szCs w:val="28"/>
        </w:rPr>
        <w:t xml:space="preserve">оиенку </w:t>
      </w:r>
      <w:r w:rsidRPr="004D46E3">
        <w:rPr>
          <w:rFonts w:ascii="Times New Roman" w:hAnsi="Times New Roman"/>
          <w:sz w:val="28"/>
          <w:szCs w:val="28"/>
        </w:rPr>
        <w:t xml:space="preserve">(как результат) </w:t>
      </w:r>
      <w:r w:rsidRPr="004D46E3">
        <w:rPr>
          <w:rFonts w:ascii="Times New Roman" w:hAnsi="Times New Roman"/>
          <w:iCs/>
          <w:sz w:val="28"/>
          <w:szCs w:val="28"/>
        </w:rPr>
        <w:t xml:space="preserve">проверки. </w:t>
      </w:r>
      <w:r w:rsidRPr="004D46E3">
        <w:rPr>
          <w:rFonts w:ascii="Times New Roman" w:hAnsi="Times New Roman"/>
          <w:sz w:val="28"/>
          <w:szCs w:val="28"/>
        </w:rPr>
        <w:t xml:space="preserve">Основой  для  оценивания   успеваемости  учащихся  являются </w:t>
      </w:r>
      <w:r w:rsidRPr="004D46E3">
        <w:rPr>
          <w:rFonts w:ascii="Times New Roman" w:hAnsi="Times New Roman"/>
          <w:iCs/>
          <w:sz w:val="28"/>
          <w:szCs w:val="28"/>
        </w:rPr>
        <w:t xml:space="preserve">итоги (результаты) контроля. </w:t>
      </w:r>
      <w:r w:rsidRPr="004D46E3">
        <w:rPr>
          <w:rFonts w:ascii="Times New Roman" w:hAnsi="Times New Roman"/>
          <w:sz w:val="28"/>
          <w:szCs w:val="28"/>
        </w:rPr>
        <w:t>Учитываются при этом как каче</w:t>
      </w:r>
      <w:r w:rsidRPr="004D46E3">
        <w:rPr>
          <w:rFonts w:ascii="Times New Roman" w:hAnsi="Times New Roman"/>
          <w:sz w:val="28"/>
          <w:szCs w:val="28"/>
        </w:rPr>
        <w:softHyphen/>
        <w:t>ственные, так и количественные показатели работы учащихся.</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Функции оценки не ограничиваются только констатацией уров</w:t>
      </w:r>
      <w:r w:rsidRPr="004D46E3">
        <w:rPr>
          <w:rFonts w:ascii="Times New Roman" w:hAnsi="Times New Roman"/>
          <w:sz w:val="28"/>
          <w:szCs w:val="28"/>
        </w:rPr>
        <w:softHyphen/>
        <w:t>ня обученности.</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iCs/>
          <w:sz w:val="28"/>
          <w:szCs w:val="28"/>
        </w:rPr>
        <w:t xml:space="preserve">Оценка  </w:t>
      </w:r>
      <w:r w:rsidRPr="004D46E3">
        <w:rPr>
          <w:rFonts w:ascii="Times New Roman" w:hAnsi="Times New Roman"/>
          <w:sz w:val="28"/>
          <w:szCs w:val="28"/>
        </w:rPr>
        <w:t>—  средство  стимулирования  учения,   положительной мотивации, влияния на личность.</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Принципы диагностирования и контролирования обученности (успеваемости) учащихся:</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объективность;</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 систематичность;  </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 наглядность (гласность). </w:t>
      </w:r>
    </w:p>
    <w:p w:rsidR="00797348" w:rsidRPr="004D46E3" w:rsidRDefault="00797348" w:rsidP="00797348">
      <w:pPr>
        <w:shd w:val="clear" w:color="auto" w:fill="FFFFFF"/>
        <w:spacing w:after="0" w:line="240" w:lineRule="auto"/>
        <w:ind w:firstLine="567"/>
        <w:jc w:val="both"/>
        <w:rPr>
          <w:rFonts w:ascii="Times New Roman" w:hAnsi="Times New Roman"/>
          <w:iCs/>
          <w:sz w:val="28"/>
          <w:szCs w:val="28"/>
        </w:rPr>
      </w:pPr>
      <w:r w:rsidRPr="004D46E3">
        <w:rPr>
          <w:rFonts w:ascii="Times New Roman" w:hAnsi="Times New Roman"/>
          <w:iCs/>
          <w:sz w:val="28"/>
          <w:szCs w:val="28"/>
        </w:rPr>
        <w:t xml:space="preserve">Функции контроля: </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собственно контролирующая;</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обучающая (осознание учащимися своих ошибок и причин их появления);</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 воспитательная (объективная оценка знаний школьников). </w:t>
      </w:r>
    </w:p>
    <w:p w:rsidR="00797348" w:rsidRPr="004D46E3" w:rsidRDefault="00797348" w:rsidP="00797348">
      <w:pPr>
        <w:shd w:val="clear" w:color="auto" w:fill="FFFFFF"/>
        <w:spacing w:after="0" w:line="240" w:lineRule="auto"/>
        <w:ind w:firstLine="567"/>
        <w:jc w:val="both"/>
        <w:rPr>
          <w:rFonts w:ascii="Times New Roman" w:hAnsi="Times New Roman"/>
          <w:iCs/>
          <w:sz w:val="28"/>
          <w:szCs w:val="28"/>
        </w:rPr>
      </w:pPr>
      <w:r w:rsidRPr="004D46E3">
        <w:rPr>
          <w:rFonts w:ascii="Times New Roman" w:hAnsi="Times New Roman"/>
          <w:iCs/>
          <w:sz w:val="28"/>
          <w:szCs w:val="28"/>
        </w:rPr>
        <w:t xml:space="preserve">Система проверки состоит из следующих звеньев: </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 предварительное выявление уровня знаний обучаемых; </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текущая проверка знаний в процессе усвоения каждой изучае</w:t>
      </w:r>
      <w:r w:rsidRPr="004D46E3">
        <w:rPr>
          <w:rFonts w:ascii="Times New Roman" w:hAnsi="Times New Roman"/>
          <w:sz w:val="28"/>
          <w:szCs w:val="28"/>
        </w:rPr>
        <w:softHyphen/>
        <w:t xml:space="preserve">мой темы (основная функция — обучающая); </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 повторная проверка (способствует упрочению знаний); </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периодическая проверка (по целому разделу или значительной теме курса);</w:t>
      </w:r>
    </w:p>
    <w:p w:rsidR="00797348" w:rsidRPr="004D46E3" w:rsidRDefault="00797348" w:rsidP="00797348">
      <w:pPr>
        <w:shd w:val="clear" w:color="auto" w:fill="FFFFFF"/>
        <w:tabs>
          <w:tab w:val="left" w:pos="264"/>
        </w:tabs>
        <w:spacing w:after="0" w:line="240" w:lineRule="auto"/>
        <w:ind w:firstLine="567"/>
        <w:jc w:val="both"/>
        <w:rPr>
          <w:rFonts w:ascii="Times New Roman" w:hAnsi="Times New Roman"/>
          <w:sz w:val="28"/>
          <w:szCs w:val="28"/>
        </w:rPr>
      </w:pPr>
      <w:r w:rsidRPr="004D46E3">
        <w:rPr>
          <w:rFonts w:ascii="Times New Roman" w:hAnsi="Times New Roman"/>
          <w:sz w:val="28"/>
          <w:szCs w:val="28"/>
        </w:rPr>
        <w:t>∙</w:t>
      </w:r>
      <w:r w:rsidRPr="004D46E3">
        <w:rPr>
          <w:rFonts w:ascii="Times New Roman" w:hAnsi="Times New Roman"/>
          <w:sz w:val="28"/>
          <w:szCs w:val="28"/>
        </w:rPr>
        <w:tab/>
        <w:t>итоговая проверка и учет (проводится в конце каждой четверти и по завершении учебного года).</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Специальным видом является </w:t>
      </w:r>
      <w:r w:rsidRPr="004D46E3">
        <w:rPr>
          <w:rFonts w:ascii="Times New Roman" w:hAnsi="Times New Roman"/>
          <w:iCs/>
          <w:sz w:val="28"/>
          <w:szCs w:val="28"/>
        </w:rPr>
        <w:t xml:space="preserve">комплексная проверка </w:t>
      </w:r>
      <w:r w:rsidRPr="004D46E3">
        <w:rPr>
          <w:rFonts w:ascii="Times New Roman" w:hAnsi="Times New Roman"/>
          <w:sz w:val="28"/>
          <w:szCs w:val="28"/>
        </w:rPr>
        <w:t>(с ее по</w:t>
      </w:r>
      <w:r w:rsidRPr="004D46E3">
        <w:rPr>
          <w:rFonts w:ascii="Times New Roman" w:hAnsi="Times New Roman"/>
          <w:sz w:val="28"/>
          <w:szCs w:val="28"/>
        </w:rPr>
        <w:softHyphen/>
        <w:t>мощью диагностируется способность учащихся применять по</w:t>
      </w:r>
      <w:r w:rsidRPr="004D46E3">
        <w:rPr>
          <w:rFonts w:ascii="Times New Roman" w:hAnsi="Times New Roman"/>
          <w:sz w:val="28"/>
          <w:szCs w:val="28"/>
        </w:rPr>
        <w:softHyphen/>
        <w:t>лучаемые знания и умения для решения практических задач).</w:t>
      </w:r>
    </w:p>
    <w:p w:rsidR="00797348" w:rsidRPr="004D46E3" w:rsidRDefault="00797348" w:rsidP="00797348">
      <w:pPr>
        <w:shd w:val="clear" w:color="auto" w:fill="FFFFFF"/>
        <w:tabs>
          <w:tab w:val="left" w:pos="307"/>
        </w:tabs>
        <w:spacing w:after="0" w:line="240" w:lineRule="auto"/>
        <w:ind w:firstLine="567"/>
        <w:jc w:val="both"/>
        <w:rPr>
          <w:rFonts w:ascii="Times New Roman" w:hAnsi="Times New Roman"/>
          <w:sz w:val="28"/>
          <w:szCs w:val="28"/>
        </w:rPr>
      </w:pPr>
      <w:r w:rsidRPr="004D46E3">
        <w:rPr>
          <w:rFonts w:ascii="Times New Roman" w:hAnsi="Times New Roman"/>
          <w:bCs/>
          <w:sz w:val="28"/>
          <w:szCs w:val="28"/>
        </w:rPr>
        <w:lastRenderedPageBreak/>
        <w:t>2.</w:t>
      </w:r>
      <w:r w:rsidRPr="004D46E3">
        <w:rPr>
          <w:rFonts w:ascii="Times New Roman" w:hAnsi="Times New Roman"/>
          <w:bCs/>
          <w:iCs/>
          <w:sz w:val="28"/>
          <w:szCs w:val="28"/>
        </w:rPr>
        <w:t xml:space="preserve">Понимание теоретического материала проверяется </w:t>
      </w:r>
      <w:r w:rsidRPr="004D46E3">
        <w:rPr>
          <w:rFonts w:ascii="Times New Roman" w:hAnsi="Times New Roman"/>
          <w:iCs/>
          <w:sz w:val="28"/>
          <w:szCs w:val="28"/>
        </w:rPr>
        <w:t>в процессе воспроизведения его учащимися путем выполнения практических заданий.</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Для этого используются:</w:t>
      </w:r>
    </w:p>
    <w:p w:rsidR="00797348" w:rsidRPr="004D46E3" w:rsidRDefault="00797348" w:rsidP="00797348">
      <w:pPr>
        <w:widowControl w:val="0"/>
        <w:numPr>
          <w:ilvl w:val="0"/>
          <w:numId w:val="22"/>
        </w:numPr>
        <w:shd w:val="clear" w:color="auto" w:fill="FFFFFF"/>
        <w:tabs>
          <w:tab w:val="left" w:pos="264"/>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рассказ ученика;</w:t>
      </w:r>
    </w:p>
    <w:p w:rsidR="00797348" w:rsidRPr="004D46E3" w:rsidRDefault="00797348" w:rsidP="00797348">
      <w:pPr>
        <w:widowControl w:val="0"/>
        <w:numPr>
          <w:ilvl w:val="0"/>
          <w:numId w:val="22"/>
        </w:numPr>
        <w:shd w:val="clear" w:color="auto" w:fill="FFFFFF"/>
        <w:tabs>
          <w:tab w:val="left" w:pos="264"/>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ответы учащихся на вопросы учителя;</w:t>
      </w:r>
    </w:p>
    <w:p w:rsidR="00797348" w:rsidRPr="004D46E3" w:rsidRDefault="00797348" w:rsidP="00797348">
      <w:pPr>
        <w:widowControl w:val="0"/>
        <w:numPr>
          <w:ilvl w:val="0"/>
          <w:numId w:val="22"/>
        </w:numPr>
        <w:shd w:val="clear" w:color="auto" w:fill="FFFFFF"/>
        <w:tabs>
          <w:tab w:val="left" w:pos="264"/>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подбор  слов  и  составление  словосочетаний  и  предложений учащимися и их анализ.</w:t>
      </w:r>
    </w:p>
    <w:p w:rsidR="00797348" w:rsidRPr="004D46E3" w:rsidRDefault="00797348" w:rsidP="00797348">
      <w:pPr>
        <w:shd w:val="clear" w:color="auto" w:fill="FFFFFF"/>
        <w:tabs>
          <w:tab w:val="left" w:pos="307"/>
        </w:tabs>
        <w:spacing w:after="0" w:line="240" w:lineRule="auto"/>
        <w:ind w:firstLine="567"/>
        <w:jc w:val="both"/>
        <w:rPr>
          <w:rFonts w:ascii="Times New Roman" w:hAnsi="Times New Roman"/>
          <w:sz w:val="28"/>
          <w:szCs w:val="28"/>
        </w:rPr>
      </w:pPr>
      <w:r w:rsidRPr="004D46E3">
        <w:rPr>
          <w:rFonts w:ascii="Times New Roman" w:hAnsi="Times New Roman"/>
          <w:bCs/>
          <w:sz w:val="28"/>
          <w:szCs w:val="28"/>
        </w:rPr>
        <w:t>3.</w:t>
      </w:r>
      <w:r w:rsidRPr="004D46E3">
        <w:rPr>
          <w:rFonts w:ascii="Times New Roman" w:hAnsi="Times New Roman"/>
          <w:bCs/>
          <w:iCs/>
          <w:sz w:val="28"/>
          <w:szCs w:val="28"/>
        </w:rPr>
        <w:t>Организационными формами проверки знаний учащихся являются:</w:t>
      </w:r>
    </w:p>
    <w:p w:rsidR="00797348" w:rsidRPr="004D46E3" w:rsidRDefault="00797348" w:rsidP="00797348">
      <w:pPr>
        <w:widowControl w:val="0"/>
        <w:numPr>
          <w:ilvl w:val="0"/>
          <w:numId w:val="22"/>
        </w:numPr>
        <w:shd w:val="clear" w:color="auto" w:fill="FFFFFF"/>
        <w:tabs>
          <w:tab w:val="left" w:pos="264"/>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фронтальный опрос (групповой);</w:t>
      </w:r>
    </w:p>
    <w:p w:rsidR="00797348" w:rsidRPr="004D46E3" w:rsidRDefault="00797348" w:rsidP="00797348">
      <w:pPr>
        <w:widowControl w:val="0"/>
        <w:numPr>
          <w:ilvl w:val="0"/>
          <w:numId w:val="22"/>
        </w:numPr>
        <w:shd w:val="clear" w:color="auto" w:fill="FFFFFF"/>
        <w:tabs>
          <w:tab w:val="left" w:pos="264"/>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индивидуальный опрос (эффективная форма проверки знаний).</w:t>
      </w:r>
    </w:p>
    <w:p w:rsidR="00797348" w:rsidRPr="004D46E3" w:rsidRDefault="00797348" w:rsidP="00797348">
      <w:pPr>
        <w:widowControl w:val="0"/>
        <w:shd w:val="clear" w:color="auto" w:fill="FFFFFF"/>
        <w:tabs>
          <w:tab w:val="left" w:pos="264"/>
        </w:tabs>
        <w:autoSpaceDE w:val="0"/>
        <w:autoSpaceDN w:val="0"/>
        <w:adjustRightInd w:val="0"/>
        <w:spacing w:after="0" w:line="240" w:lineRule="auto"/>
        <w:ind w:left="567"/>
        <w:jc w:val="both"/>
        <w:rPr>
          <w:rFonts w:ascii="Times New Roman" w:hAnsi="Times New Roman"/>
          <w:sz w:val="28"/>
          <w:szCs w:val="28"/>
        </w:rPr>
      </w:pPr>
      <w:r w:rsidRPr="004D46E3">
        <w:rPr>
          <w:rFonts w:ascii="Times New Roman" w:hAnsi="Times New Roman"/>
          <w:iCs/>
          <w:sz w:val="28"/>
          <w:szCs w:val="28"/>
        </w:rPr>
        <w:t xml:space="preserve">Опрос — </w:t>
      </w:r>
      <w:r w:rsidRPr="004D46E3">
        <w:rPr>
          <w:rFonts w:ascii="Times New Roman" w:hAnsi="Times New Roman"/>
          <w:sz w:val="28"/>
          <w:szCs w:val="28"/>
        </w:rPr>
        <w:t>составная часть устной проверки знаний, осуществ</w:t>
      </w:r>
      <w:r w:rsidRPr="004D46E3">
        <w:rPr>
          <w:rFonts w:ascii="Times New Roman" w:hAnsi="Times New Roman"/>
          <w:sz w:val="28"/>
          <w:szCs w:val="28"/>
        </w:rPr>
        <w:softHyphen/>
        <w:t xml:space="preserve">ляемая </w:t>
      </w:r>
      <w:r w:rsidRPr="004D46E3">
        <w:rPr>
          <w:rFonts w:ascii="Times New Roman" w:hAnsi="Times New Roman"/>
          <w:iCs/>
          <w:sz w:val="28"/>
          <w:szCs w:val="28"/>
        </w:rPr>
        <w:t>в вопросно-ответной форме.</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 xml:space="preserve">Имеет иелъю контроль, </w:t>
      </w:r>
      <w:r w:rsidRPr="004D46E3">
        <w:rPr>
          <w:rFonts w:ascii="Times New Roman" w:hAnsi="Times New Roman"/>
          <w:sz w:val="28"/>
          <w:szCs w:val="28"/>
        </w:rPr>
        <w:t>закрепление пройденного материала, подготовку к восприятию новых знаний, активизацию всего учебного процесса в целом.</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При опросе учитель руководствуется задачей равномерно на</w:t>
      </w:r>
      <w:r w:rsidRPr="004D46E3">
        <w:rPr>
          <w:rFonts w:ascii="Times New Roman" w:hAnsi="Times New Roman"/>
          <w:sz w:val="28"/>
          <w:szCs w:val="28"/>
        </w:rPr>
        <w:softHyphen/>
        <w:t>капливать оценки знаний учащихся и вместе с тем побуждать к работе недостаточно подготовленных и прилежных.</w:t>
      </w:r>
    </w:p>
    <w:p w:rsidR="00797348" w:rsidRPr="004D46E3" w:rsidRDefault="00887F8D" w:rsidP="00797348">
      <w:pPr>
        <w:shd w:val="clear" w:color="auto" w:fill="FFFFFF"/>
        <w:tabs>
          <w:tab w:val="left" w:leader="underscore" w:pos="6509"/>
        </w:tabs>
        <w:spacing w:after="0" w:line="240" w:lineRule="auto"/>
        <w:ind w:firstLine="567"/>
        <w:jc w:val="both"/>
        <w:rPr>
          <w:rFonts w:ascii="Times New Roman" w:hAnsi="Times New Roman"/>
          <w:sz w:val="28"/>
          <w:szCs w:val="28"/>
        </w:rPr>
      </w:pPr>
      <w:r>
        <w:rPr>
          <w:rFonts w:ascii="Times New Roman" w:hAnsi="Times New Roman"/>
          <w:noProof/>
          <w:sz w:val="28"/>
          <w:szCs w:val="28"/>
        </w:rPr>
        <w:pict>
          <v:line id="_x0000_s1029" style="position:absolute;left:0;text-align:left;z-index:251662336;mso-position-horizontal-relative:margin" from="721.45pt,-25.45pt" to="721.45pt,54.7pt" o:allowincell="f" strokeweight="4.1pt">
            <w10:wrap anchorx="margin"/>
          </v:line>
        </w:pict>
      </w:r>
      <w:r>
        <w:rPr>
          <w:rFonts w:ascii="Times New Roman" w:hAnsi="Times New Roman"/>
          <w:noProof/>
          <w:sz w:val="28"/>
          <w:szCs w:val="28"/>
        </w:rPr>
        <w:pict>
          <v:line id="_x0000_s1030" style="position:absolute;left:0;text-align:left;z-index:251663360;mso-position-horizontal-relative:margin" from="718.55pt,-19.7pt" to="718.55pt,54.2pt" o:allowincell="f" strokeweight=".5pt">
            <w10:wrap anchorx="margin"/>
          </v:line>
        </w:pict>
      </w:r>
      <w:r>
        <w:rPr>
          <w:rFonts w:ascii="Times New Roman" w:hAnsi="Times New Roman"/>
          <w:noProof/>
          <w:sz w:val="28"/>
          <w:szCs w:val="28"/>
        </w:rPr>
        <w:pict>
          <v:line id="_x0000_s1031" style="position:absolute;left:0;text-align:left;z-index:251664384;mso-position-horizontal-relative:margin" from="723.85pt,172.3pt" to="723.85pt,524.6pt" o:allowincell="f" strokeweight="2.65pt">
            <w10:wrap anchorx="margin"/>
          </v:line>
        </w:pict>
      </w:r>
      <w:r>
        <w:rPr>
          <w:rFonts w:ascii="Times New Roman" w:hAnsi="Times New Roman"/>
          <w:noProof/>
          <w:sz w:val="28"/>
          <w:szCs w:val="28"/>
        </w:rPr>
        <w:pict>
          <v:line id="_x0000_s1032" style="position:absolute;left:0;text-align:left;z-index:251665408;mso-position-horizontal-relative:margin" from="721.45pt,235.2pt" to="721.45pt,271.2pt" o:allowincell="f" strokeweight=".25pt">
            <w10:wrap anchorx="margin"/>
          </v:line>
        </w:pict>
      </w:r>
      <w:r>
        <w:rPr>
          <w:rFonts w:ascii="Times New Roman" w:hAnsi="Times New Roman"/>
          <w:noProof/>
          <w:sz w:val="28"/>
          <w:szCs w:val="28"/>
        </w:rPr>
        <w:pict>
          <v:line id="_x0000_s1033" style="position:absolute;left:0;text-align:left;z-index:251666432;mso-position-horizontal-relative:margin" from="716.65pt,347.05pt" to="716.65pt,381.15pt" o:allowincell="f" strokeweight=".5pt">
            <w10:wrap anchorx="margin"/>
          </v:line>
        </w:pict>
      </w:r>
      <w:r>
        <w:rPr>
          <w:rFonts w:ascii="Times New Roman" w:hAnsi="Times New Roman"/>
          <w:noProof/>
          <w:sz w:val="28"/>
          <w:szCs w:val="28"/>
        </w:rPr>
        <w:pict>
          <v:line id="_x0000_s1034" style="position:absolute;left:0;text-align:left;z-index:251667456;mso-position-horizontal-relative:margin" from="715.7pt,472.8pt" to="715.7pt,534.7pt" o:allowincell="f" strokeweight="1.2pt">
            <w10:wrap anchorx="margin"/>
          </v:line>
        </w:pict>
      </w:r>
      <w:r w:rsidR="00797348" w:rsidRPr="004D46E3">
        <w:rPr>
          <w:rFonts w:ascii="Times New Roman" w:hAnsi="Times New Roman"/>
          <w:bCs/>
          <w:iCs/>
          <w:sz w:val="28"/>
          <w:szCs w:val="28"/>
        </w:rPr>
        <w:t>4.Рекомендуется учитывать  при  оценивании  устного  ответа учащихся следующее:</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sz w:val="28"/>
          <w:szCs w:val="28"/>
        </w:rPr>
        <w:t>∙</w:t>
      </w:r>
      <w:r w:rsidRPr="004D46E3">
        <w:rPr>
          <w:rFonts w:ascii="Times New Roman" w:hAnsi="Times New Roman"/>
          <w:iCs/>
          <w:sz w:val="28"/>
          <w:szCs w:val="28"/>
        </w:rPr>
        <w:t xml:space="preserve"> </w:t>
      </w:r>
      <w:r w:rsidRPr="004D46E3">
        <w:rPr>
          <w:rFonts w:ascii="Times New Roman" w:hAnsi="Times New Roman"/>
          <w:sz w:val="28"/>
          <w:szCs w:val="28"/>
        </w:rPr>
        <w:t>полноту и правильность ответа;</w:t>
      </w:r>
    </w:p>
    <w:p w:rsidR="00797348" w:rsidRPr="004D46E3" w:rsidRDefault="00797348" w:rsidP="00797348">
      <w:pPr>
        <w:widowControl w:val="0"/>
        <w:numPr>
          <w:ilvl w:val="0"/>
          <w:numId w:val="13"/>
        </w:numPr>
        <w:shd w:val="clear" w:color="auto" w:fill="FFFFFF"/>
        <w:tabs>
          <w:tab w:val="left" w:pos="312"/>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степень осознанности, понимания изученного;</w:t>
      </w:r>
    </w:p>
    <w:p w:rsidR="00797348" w:rsidRPr="004D46E3" w:rsidRDefault="00797348" w:rsidP="00797348">
      <w:pPr>
        <w:widowControl w:val="0"/>
        <w:numPr>
          <w:ilvl w:val="0"/>
          <w:numId w:val="13"/>
        </w:numPr>
        <w:shd w:val="clear" w:color="auto" w:fill="FFFFFF"/>
        <w:tabs>
          <w:tab w:val="left" w:pos="312"/>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sz w:val="28"/>
          <w:szCs w:val="28"/>
        </w:rPr>
        <w:t>языковое оформление ответа.</w:t>
      </w:r>
    </w:p>
    <w:p w:rsidR="00797348" w:rsidRPr="004D46E3" w:rsidRDefault="00797348" w:rsidP="00797348">
      <w:pPr>
        <w:shd w:val="clear" w:color="auto" w:fill="FFFFFF"/>
        <w:tabs>
          <w:tab w:val="left" w:pos="307"/>
        </w:tabs>
        <w:spacing w:after="0" w:line="240" w:lineRule="auto"/>
        <w:ind w:firstLine="567"/>
        <w:jc w:val="both"/>
        <w:rPr>
          <w:rFonts w:ascii="Times New Roman" w:hAnsi="Times New Roman"/>
          <w:sz w:val="28"/>
          <w:szCs w:val="28"/>
        </w:rPr>
      </w:pPr>
      <w:r w:rsidRPr="004D46E3">
        <w:rPr>
          <w:rFonts w:ascii="Times New Roman" w:hAnsi="Times New Roman"/>
          <w:sz w:val="28"/>
          <w:szCs w:val="28"/>
        </w:rPr>
        <w:t xml:space="preserve">5.В современных условиях распространена </w:t>
      </w:r>
      <w:r w:rsidRPr="004D46E3">
        <w:rPr>
          <w:rFonts w:ascii="Times New Roman" w:hAnsi="Times New Roman"/>
          <w:bCs/>
          <w:iCs/>
          <w:sz w:val="28"/>
          <w:szCs w:val="28"/>
        </w:rPr>
        <w:t>тестовая проверка знаний.</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iCs/>
          <w:sz w:val="28"/>
          <w:szCs w:val="28"/>
        </w:rPr>
        <w:t xml:space="preserve">Тест обученности </w:t>
      </w:r>
      <w:r w:rsidRPr="004D46E3">
        <w:rPr>
          <w:rFonts w:ascii="Times New Roman" w:hAnsi="Times New Roman"/>
          <w:sz w:val="28"/>
          <w:szCs w:val="28"/>
        </w:rPr>
        <w:t>- это совокупность заданий, сориентирован</w:t>
      </w:r>
      <w:r w:rsidRPr="004D46E3">
        <w:rPr>
          <w:rFonts w:ascii="Times New Roman" w:hAnsi="Times New Roman"/>
          <w:sz w:val="28"/>
          <w:szCs w:val="28"/>
        </w:rPr>
        <w:softHyphen/>
        <w:t>ных на определение (измерение) уровня (степени) усвоения определенных аспектов (частей) содержания обучения.</w:t>
      </w:r>
    </w:p>
    <w:p w:rsidR="00797348" w:rsidRPr="004D46E3" w:rsidRDefault="00797348" w:rsidP="00797348">
      <w:pPr>
        <w:shd w:val="clear" w:color="auto" w:fill="FFFFFF"/>
        <w:spacing w:after="0" w:line="240" w:lineRule="auto"/>
        <w:ind w:firstLine="567"/>
        <w:jc w:val="both"/>
        <w:rPr>
          <w:rFonts w:ascii="Times New Roman" w:hAnsi="Times New Roman"/>
          <w:sz w:val="28"/>
          <w:szCs w:val="28"/>
        </w:rPr>
      </w:pPr>
      <w:r w:rsidRPr="004D46E3">
        <w:rPr>
          <w:rFonts w:ascii="Times New Roman" w:hAnsi="Times New Roman"/>
          <w:bCs/>
          <w:sz w:val="28"/>
          <w:szCs w:val="28"/>
        </w:rPr>
        <w:t xml:space="preserve">Использованные источники (см. список литературы): </w:t>
      </w:r>
    </w:p>
    <w:p w:rsidR="00797348" w:rsidRPr="004D46E3" w:rsidRDefault="00797348" w:rsidP="00797348">
      <w:pPr>
        <w:widowControl w:val="0"/>
        <w:shd w:val="clear" w:color="auto" w:fill="FFFFFF"/>
        <w:tabs>
          <w:tab w:val="left" w:pos="0"/>
        </w:tabs>
        <w:autoSpaceDE w:val="0"/>
        <w:autoSpaceDN w:val="0"/>
        <w:adjustRightInd w:val="0"/>
        <w:spacing w:after="0" w:line="240" w:lineRule="auto"/>
        <w:ind w:firstLine="567"/>
        <w:jc w:val="both"/>
        <w:rPr>
          <w:rFonts w:ascii="Times New Roman" w:hAnsi="Times New Roman"/>
          <w:bCs/>
          <w:iCs/>
          <w:sz w:val="28"/>
          <w:szCs w:val="28"/>
        </w:rPr>
      </w:pPr>
      <w:r w:rsidRPr="004D46E3">
        <w:rPr>
          <w:rFonts w:ascii="Times New Roman" w:hAnsi="Times New Roman"/>
          <w:bCs/>
          <w:sz w:val="28"/>
          <w:szCs w:val="28"/>
        </w:rPr>
        <w:t xml:space="preserve">1.Баранов    </w:t>
      </w:r>
      <w:r w:rsidRPr="004D46E3">
        <w:rPr>
          <w:rFonts w:ascii="Times New Roman" w:hAnsi="Times New Roman"/>
          <w:sz w:val="28"/>
          <w:szCs w:val="28"/>
        </w:rPr>
        <w:t xml:space="preserve">М.Т.,    Ипполитова   Н.А.,   Ладыженская   Т.А., </w:t>
      </w:r>
      <w:r w:rsidRPr="004D46E3">
        <w:rPr>
          <w:rFonts w:ascii="Times New Roman" w:hAnsi="Times New Roman"/>
          <w:bCs/>
          <w:sz w:val="28"/>
          <w:szCs w:val="28"/>
        </w:rPr>
        <w:t xml:space="preserve">Львов М.Р   </w:t>
      </w:r>
      <w:r w:rsidRPr="004D46E3">
        <w:rPr>
          <w:rFonts w:ascii="Times New Roman" w:hAnsi="Times New Roman"/>
          <w:sz w:val="28"/>
          <w:szCs w:val="28"/>
        </w:rPr>
        <w:t xml:space="preserve">Методика преподавания русского языка в школе: </w:t>
      </w:r>
      <w:r w:rsidRPr="004D46E3">
        <w:rPr>
          <w:rFonts w:ascii="Times New Roman" w:hAnsi="Times New Roman"/>
          <w:bCs/>
          <w:sz w:val="28"/>
          <w:szCs w:val="28"/>
        </w:rPr>
        <w:t>Учебник для</w:t>
      </w:r>
      <w:r w:rsidRPr="004D46E3">
        <w:rPr>
          <w:rFonts w:ascii="Times New Roman" w:hAnsi="Times New Roman"/>
          <w:sz w:val="28"/>
          <w:szCs w:val="28"/>
        </w:rPr>
        <w:t xml:space="preserve"> студентов высших педагогических учебных заве</w:t>
      </w:r>
      <w:r w:rsidRPr="004D46E3">
        <w:rPr>
          <w:rFonts w:ascii="Times New Roman" w:hAnsi="Times New Roman"/>
          <w:sz w:val="28"/>
          <w:szCs w:val="28"/>
        </w:rPr>
        <w:softHyphen/>
        <w:t>дений.  Под ред. Баранова М.Т. М.: Издательский центр "Академия", 2001.</w:t>
      </w:r>
      <w:r w:rsidRPr="004D46E3">
        <w:rPr>
          <w:rFonts w:ascii="Times New Roman" w:hAnsi="Times New Roman"/>
          <w:bCs/>
          <w:iCs/>
          <w:sz w:val="28"/>
          <w:szCs w:val="28"/>
        </w:rPr>
        <w:t xml:space="preserve"> С.</w:t>
      </w:r>
      <w:r w:rsidRPr="004D46E3">
        <w:rPr>
          <w:rFonts w:ascii="Times New Roman" w:hAnsi="Times New Roman"/>
          <w:iCs/>
          <w:sz w:val="28"/>
          <w:szCs w:val="28"/>
        </w:rPr>
        <w:t xml:space="preserve"> С.293-</w:t>
      </w:r>
      <w:r w:rsidRPr="004D46E3">
        <w:rPr>
          <w:rFonts w:ascii="Times New Roman" w:hAnsi="Times New Roman"/>
          <w:bCs/>
          <w:iCs/>
          <w:sz w:val="28"/>
          <w:szCs w:val="28"/>
        </w:rPr>
        <w:t>300.</w:t>
      </w:r>
    </w:p>
    <w:p w:rsidR="00797348" w:rsidRPr="004D46E3" w:rsidRDefault="00797348" w:rsidP="00797348">
      <w:pPr>
        <w:widowControl w:val="0"/>
        <w:shd w:val="clear" w:color="auto" w:fill="FFFFFF"/>
        <w:tabs>
          <w:tab w:val="left" w:pos="557"/>
        </w:tabs>
        <w:autoSpaceDE w:val="0"/>
        <w:autoSpaceDN w:val="0"/>
        <w:adjustRightInd w:val="0"/>
        <w:spacing w:after="0" w:line="240" w:lineRule="auto"/>
        <w:ind w:firstLine="567"/>
        <w:jc w:val="both"/>
        <w:rPr>
          <w:rFonts w:ascii="Times New Roman" w:hAnsi="Times New Roman"/>
          <w:iCs/>
          <w:sz w:val="28"/>
          <w:szCs w:val="28"/>
        </w:rPr>
      </w:pPr>
      <w:r w:rsidRPr="004D46E3">
        <w:rPr>
          <w:rFonts w:ascii="Times New Roman" w:hAnsi="Times New Roman"/>
          <w:sz w:val="28"/>
          <w:szCs w:val="28"/>
        </w:rPr>
        <w:t xml:space="preserve">2. Подласый И.П. Педагогика. Новый курс. Учебник для студентов высших учебных заведений. В 2 кн. М.: ВЛАДОС, 2002. </w:t>
      </w:r>
      <w:r w:rsidRPr="004D46E3">
        <w:rPr>
          <w:rFonts w:ascii="Times New Roman" w:hAnsi="Times New Roman"/>
          <w:bCs/>
          <w:iCs/>
          <w:sz w:val="28"/>
          <w:szCs w:val="28"/>
        </w:rPr>
        <w:t>Кн.1.С.547-552,</w:t>
      </w:r>
      <w:r w:rsidRPr="004D46E3">
        <w:rPr>
          <w:rFonts w:ascii="Times New Roman" w:hAnsi="Times New Roman"/>
          <w:iCs/>
          <w:sz w:val="28"/>
          <w:szCs w:val="28"/>
        </w:rPr>
        <w:t>558.</w:t>
      </w:r>
    </w:p>
    <w:p w:rsidR="00797348" w:rsidRPr="004D46E3" w:rsidRDefault="00797348" w:rsidP="00797348">
      <w:pPr>
        <w:widowControl w:val="0"/>
        <w:shd w:val="clear" w:color="auto" w:fill="FFFFFF"/>
        <w:tabs>
          <w:tab w:val="left" w:pos="557"/>
        </w:tabs>
        <w:autoSpaceDE w:val="0"/>
        <w:autoSpaceDN w:val="0"/>
        <w:adjustRightInd w:val="0"/>
        <w:spacing w:after="0" w:line="240" w:lineRule="auto"/>
        <w:ind w:firstLine="567"/>
        <w:jc w:val="both"/>
        <w:rPr>
          <w:rFonts w:ascii="Times New Roman" w:hAnsi="Times New Roman"/>
          <w:sz w:val="28"/>
          <w:szCs w:val="28"/>
        </w:rPr>
      </w:pPr>
      <w:r w:rsidRPr="004D46E3">
        <w:rPr>
          <w:rFonts w:ascii="Times New Roman" w:hAnsi="Times New Roman"/>
          <w:iCs/>
          <w:sz w:val="28"/>
          <w:szCs w:val="28"/>
        </w:rPr>
        <w:t>3.</w:t>
      </w:r>
      <w:r w:rsidRPr="004D46E3">
        <w:rPr>
          <w:rFonts w:ascii="Times New Roman" w:hAnsi="Times New Roman"/>
          <w:sz w:val="28"/>
          <w:szCs w:val="28"/>
        </w:rPr>
        <w:t xml:space="preserve"> Психолого-педагогический словарь для учителей и руко</w:t>
      </w:r>
      <w:r w:rsidRPr="004D46E3">
        <w:rPr>
          <w:rFonts w:ascii="Times New Roman" w:hAnsi="Times New Roman"/>
          <w:sz w:val="28"/>
          <w:szCs w:val="28"/>
        </w:rPr>
        <w:softHyphen/>
        <w:t xml:space="preserve">водителей общеобразовательных учреждений. Ростов-на-Дону: Феникс, 1998. </w:t>
      </w:r>
      <w:r w:rsidRPr="004D46E3">
        <w:rPr>
          <w:rFonts w:ascii="Times New Roman" w:hAnsi="Times New Roman"/>
          <w:bCs/>
          <w:iCs/>
          <w:sz w:val="28"/>
          <w:szCs w:val="28"/>
        </w:rPr>
        <w:t>С.296</w:t>
      </w:r>
      <w:r w:rsidRPr="004D46E3">
        <w:rPr>
          <w:rFonts w:ascii="Times New Roman" w:hAnsi="Times New Roman"/>
          <w:sz w:val="28"/>
          <w:szCs w:val="28"/>
        </w:rPr>
        <w:t>.</w:t>
      </w:r>
    </w:p>
    <w:p w:rsidR="00797348" w:rsidRPr="004D46E3" w:rsidRDefault="00797348" w:rsidP="00797348">
      <w:pPr>
        <w:shd w:val="clear" w:color="auto" w:fill="FFFFFF"/>
        <w:tabs>
          <w:tab w:val="left" w:pos="350"/>
        </w:tabs>
        <w:spacing w:after="0"/>
        <w:ind w:firstLine="567"/>
        <w:jc w:val="both"/>
        <w:rPr>
          <w:rFonts w:ascii="Times New Roman" w:hAnsi="Times New Roman"/>
          <w:sz w:val="28"/>
          <w:szCs w:val="28"/>
        </w:rPr>
      </w:pPr>
      <w:r w:rsidRPr="004D46E3">
        <w:rPr>
          <w:rFonts w:ascii="Times New Roman" w:hAnsi="Times New Roman"/>
          <w:sz w:val="28"/>
          <w:szCs w:val="28"/>
        </w:rPr>
        <w:t>4.</w:t>
      </w:r>
      <w:r w:rsidRPr="004D46E3">
        <w:rPr>
          <w:rFonts w:ascii="Times New Roman" w:hAnsi="Times New Roman"/>
          <w:bCs/>
          <w:sz w:val="28"/>
          <w:szCs w:val="28"/>
        </w:rPr>
        <w:t xml:space="preserve"> Алексеева И.А. Русский </w:t>
      </w:r>
      <w:r w:rsidRPr="004D46E3">
        <w:rPr>
          <w:rFonts w:ascii="Times New Roman" w:hAnsi="Times New Roman"/>
          <w:sz w:val="28"/>
          <w:szCs w:val="28"/>
        </w:rPr>
        <w:t>язык. Методика и практика препо</w:t>
      </w:r>
      <w:r w:rsidRPr="004D46E3">
        <w:rPr>
          <w:rFonts w:ascii="Times New Roman" w:hAnsi="Times New Roman"/>
          <w:sz w:val="28"/>
          <w:szCs w:val="28"/>
        </w:rPr>
        <w:softHyphen/>
        <w:t>давания. Ростов-на-Дону: Феникс, 2002.С.276.</w:t>
      </w:r>
    </w:p>
    <w:p w:rsidR="00797348" w:rsidRPr="004D46E3" w:rsidRDefault="00797348" w:rsidP="002E6F8E">
      <w:pPr>
        <w:spacing w:after="0" w:line="240" w:lineRule="auto"/>
        <w:rPr>
          <w:rFonts w:ascii="Times New Roman" w:hAnsi="Times New Roman"/>
          <w:color w:val="000000"/>
          <w:sz w:val="28"/>
          <w:szCs w:val="28"/>
        </w:rPr>
      </w:pPr>
    </w:p>
    <w:p w:rsidR="00797348" w:rsidRPr="004D46E3" w:rsidRDefault="00797348" w:rsidP="00797348">
      <w:pPr>
        <w:rPr>
          <w:rFonts w:ascii="Times New Roman" w:hAnsi="Times New Roman"/>
          <w:sz w:val="28"/>
          <w:szCs w:val="28"/>
        </w:rPr>
      </w:pPr>
    </w:p>
    <w:p w:rsidR="00797348" w:rsidRPr="004D46E3" w:rsidRDefault="00797348"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sz w:val="28"/>
          <w:szCs w:val="28"/>
        </w:rPr>
        <w:t xml:space="preserve">Лекция 13. </w:t>
      </w:r>
      <w:r w:rsidRPr="004D46E3">
        <w:rPr>
          <w:rFonts w:ascii="Times New Roman" w:hAnsi="Times New Roman"/>
          <w:color w:val="000000"/>
          <w:sz w:val="28"/>
          <w:szCs w:val="28"/>
        </w:rPr>
        <w:t xml:space="preserve">Особенности организации уроков по обучению грамоте </w:t>
      </w:r>
      <w:r w:rsidR="004C6E44" w:rsidRPr="004D46E3">
        <w:rPr>
          <w:rFonts w:ascii="Times New Roman" w:hAnsi="Times New Roman"/>
          <w:color w:val="000000"/>
          <w:sz w:val="28"/>
          <w:szCs w:val="28"/>
        </w:rPr>
        <w:t>в сельской МКНШ</w:t>
      </w:r>
    </w:p>
    <w:p w:rsidR="00797348" w:rsidRPr="004D46E3" w:rsidRDefault="00797348" w:rsidP="00797348">
      <w:pPr>
        <w:shd w:val="clear" w:color="auto" w:fill="FFFFFF"/>
        <w:spacing w:after="0" w:line="240" w:lineRule="auto"/>
        <w:ind w:firstLine="567"/>
        <w:rPr>
          <w:rFonts w:ascii="Times New Roman" w:hAnsi="Times New Roman"/>
          <w:color w:val="000000"/>
          <w:sz w:val="28"/>
          <w:szCs w:val="28"/>
        </w:rPr>
      </w:pPr>
      <w:r w:rsidRPr="004D46E3">
        <w:rPr>
          <w:rFonts w:ascii="Times New Roman" w:hAnsi="Times New Roman"/>
          <w:bCs/>
          <w:color w:val="000000"/>
          <w:sz w:val="28"/>
          <w:szCs w:val="28"/>
        </w:rPr>
        <w:t xml:space="preserve">1. </w:t>
      </w:r>
      <w:r w:rsidRPr="004D46E3">
        <w:rPr>
          <w:rFonts w:ascii="Times New Roman" w:hAnsi="Times New Roman"/>
          <w:color w:val="000000"/>
          <w:sz w:val="28"/>
          <w:szCs w:val="28"/>
        </w:rPr>
        <w:t>Значение русского языка в общей системе учебно-воспитательной работы начальной школы.</w:t>
      </w:r>
    </w:p>
    <w:p w:rsidR="00797348" w:rsidRPr="004D46E3" w:rsidRDefault="00797348" w:rsidP="00797348">
      <w:pPr>
        <w:widowControl w:val="0"/>
        <w:numPr>
          <w:ilvl w:val="0"/>
          <w:numId w:val="27"/>
        </w:numPr>
        <w:shd w:val="clear" w:color="auto" w:fill="FFFFFF"/>
        <w:tabs>
          <w:tab w:val="left" w:pos="1536"/>
        </w:tabs>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Лингвистические основы технологии обучения русскому языку.</w:t>
      </w:r>
    </w:p>
    <w:p w:rsidR="00797348" w:rsidRPr="004D46E3" w:rsidRDefault="00797348" w:rsidP="00797348">
      <w:pPr>
        <w:widowControl w:val="0"/>
        <w:numPr>
          <w:ilvl w:val="0"/>
          <w:numId w:val="27"/>
        </w:numPr>
        <w:shd w:val="clear" w:color="auto" w:fill="FFFFFF"/>
        <w:tabs>
          <w:tab w:val="left" w:pos="1536"/>
        </w:tabs>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lastRenderedPageBreak/>
        <w:t>Психофизиологические основы технологии обучения русскому языку.</w:t>
      </w:r>
    </w:p>
    <w:p w:rsidR="00797348" w:rsidRPr="004D46E3" w:rsidRDefault="00797348" w:rsidP="00797348">
      <w:pPr>
        <w:widowControl w:val="0"/>
        <w:numPr>
          <w:ilvl w:val="0"/>
          <w:numId w:val="27"/>
        </w:numPr>
        <w:shd w:val="clear" w:color="auto" w:fill="FFFFFF"/>
        <w:tabs>
          <w:tab w:val="left" w:pos="1536"/>
        </w:tabs>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Психологическая и языковая готовность первоклассников к технологии обучению русскому языку.</w:t>
      </w:r>
    </w:p>
    <w:p w:rsidR="00797348" w:rsidRPr="004D46E3" w:rsidRDefault="00797348" w:rsidP="00797348">
      <w:pPr>
        <w:widowControl w:val="0"/>
        <w:numPr>
          <w:ilvl w:val="0"/>
          <w:numId w:val="27"/>
        </w:numPr>
        <w:shd w:val="clear" w:color="auto" w:fill="FFFFFF"/>
        <w:tabs>
          <w:tab w:val="left" w:pos="1536"/>
        </w:tabs>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Проблема подготовки младших школьников к обучению русскому языку в МКНШ.</w:t>
      </w:r>
    </w:p>
    <w:p w:rsidR="00797348" w:rsidRPr="004D46E3" w:rsidRDefault="004C6E44" w:rsidP="00797348">
      <w:pPr>
        <w:widowControl w:val="0"/>
        <w:numPr>
          <w:ilvl w:val="0"/>
          <w:numId w:val="27"/>
        </w:numPr>
        <w:shd w:val="clear" w:color="auto" w:fill="FFFFFF"/>
        <w:tabs>
          <w:tab w:val="left" w:pos="1536"/>
        </w:tabs>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Технология обучения русскому языку</w:t>
      </w:r>
      <w:r w:rsidR="00797348" w:rsidRPr="004D46E3">
        <w:rPr>
          <w:rFonts w:ascii="Times New Roman" w:hAnsi="Times New Roman"/>
          <w:color w:val="000000"/>
          <w:sz w:val="28"/>
          <w:szCs w:val="28"/>
        </w:rPr>
        <w:t xml:space="preserve"> в современной МКНШ.</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Перед общеобразовательными учреждениями стоит задача большой государственной важности - обеспечить подготовку детей к успешному обучению в школе.</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Общая готовность к школе выражается в достижении детьми 7 лет такого уровня всестороннего развития, который обеспечивает успешное усвоение программы МКНШ и активное выполнение необходимого круга обязанностей, связанных с новой социальной позицией ребенка.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Проблема подготовки младших школьников к технологии обучению русскому языку в МКНШ приобретает в настоящее время особую актуальность в связи с изменениями в системе современного образования.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Новое содержание и новая структура образования в МКНШ обусловили выдвижение повышенных требований к уровню готовности детей к урокам русского языка. Технология обучения русскому языку в современной МКНШ требует от учащихся владения достаточно сложными формами познавательной, аналитико-синтетической деятельности, высокого уровня нравственно-волевого развития, большой работоспособности.</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Технология обучения русскому языку в МКНШ означает многогранное развитие личности будущего школьника и складывается из основных компонентов:</w:t>
      </w:r>
    </w:p>
    <w:p w:rsidR="00797348" w:rsidRPr="004D46E3" w:rsidRDefault="00797348" w:rsidP="00797348">
      <w:pPr>
        <w:widowControl w:val="0"/>
        <w:numPr>
          <w:ilvl w:val="0"/>
          <w:numId w:val="28"/>
        </w:numPr>
        <w:shd w:val="clear" w:color="auto" w:fill="FFFFFF"/>
        <w:tabs>
          <w:tab w:val="left" w:pos="826"/>
        </w:tabs>
        <w:autoSpaceDE w:val="0"/>
        <w:autoSpaceDN w:val="0"/>
        <w:adjustRightInd w:val="0"/>
        <w:spacing w:after="0" w:line="240" w:lineRule="auto"/>
        <w:ind w:left="485"/>
        <w:rPr>
          <w:rFonts w:ascii="Times New Roman" w:hAnsi="Times New Roman"/>
          <w:color w:val="000000"/>
          <w:sz w:val="28"/>
          <w:szCs w:val="28"/>
        </w:rPr>
      </w:pPr>
      <w:r w:rsidRPr="004D46E3">
        <w:rPr>
          <w:rFonts w:ascii="Times New Roman" w:hAnsi="Times New Roman"/>
          <w:color w:val="000000"/>
          <w:sz w:val="28"/>
          <w:szCs w:val="28"/>
        </w:rPr>
        <w:t>Умственная готовность детей к обучению русскому языку.</w:t>
      </w:r>
    </w:p>
    <w:p w:rsidR="00797348" w:rsidRPr="004D46E3" w:rsidRDefault="00797348" w:rsidP="00797348">
      <w:pPr>
        <w:widowControl w:val="0"/>
        <w:numPr>
          <w:ilvl w:val="0"/>
          <w:numId w:val="28"/>
        </w:numPr>
        <w:shd w:val="clear" w:color="auto" w:fill="FFFFFF"/>
        <w:tabs>
          <w:tab w:val="left" w:pos="826"/>
        </w:tabs>
        <w:autoSpaceDE w:val="0"/>
        <w:autoSpaceDN w:val="0"/>
        <w:adjustRightInd w:val="0"/>
        <w:spacing w:after="0" w:line="240" w:lineRule="auto"/>
        <w:ind w:left="485"/>
        <w:rPr>
          <w:rFonts w:ascii="Times New Roman" w:hAnsi="Times New Roman"/>
          <w:color w:val="000000"/>
          <w:sz w:val="28"/>
          <w:szCs w:val="28"/>
        </w:rPr>
      </w:pPr>
      <w:r w:rsidRPr="004D46E3">
        <w:rPr>
          <w:rFonts w:ascii="Times New Roman" w:hAnsi="Times New Roman"/>
          <w:color w:val="000000"/>
          <w:sz w:val="28"/>
          <w:szCs w:val="28"/>
        </w:rPr>
        <w:t>Нравственно-волевая готовность детей к урокам русского языка.</w:t>
      </w:r>
    </w:p>
    <w:p w:rsidR="00797348" w:rsidRPr="004D46E3" w:rsidRDefault="00797348" w:rsidP="00797348">
      <w:pPr>
        <w:widowControl w:val="0"/>
        <w:numPr>
          <w:ilvl w:val="0"/>
          <w:numId w:val="28"/>
        </w:numPr>
        <w:shd w:val="clear" w:color="auto" w:fill="FFFFFF"/>
        <w:tabs>
          <w:tab w:val="left" w:pos="826"/>
        </w:tabs>
        <w:autoSpaceDE w:val="0"/>
        <w:autoSpaceDN w:val="0"/>
        <w:adjustRightInd w:val="0"/>
        <w:spacing w:after="0" w:line="240" w:lineRule="auto"/>
        <w:ind w:left="485"/>
        <w:rPr>
          <w:rFonts w:ascii="Times New Roman" w:hAnsi="Times New Roman"/>
          <w:color w:val="000000"/>
          <w:sz w:val="28"/>
          <w:szCs w:val="28"/>
        </w:rPr>
      </w:pPr>
      <w:r w:rsidRPr="004D46E3">
        <w:rPr>
          <w:rFonts w:ascii="Times New Roman" w:hAnsi="Times New Roman"/>
          <w:color w:val="000000"/>
          <w:sz w:val="28"/>
          <w:szCs w:val="28"/>
        </w:rPr>
        <w:t>Физическая готовность детей к обучению русскому языку в МКНШ.</w:t>
      </w:r>
    </w:p>
    <w:p w:rsidR="00797348" w:rsidRPr="004D46E3" w:rsidRDefault="00797348" w:rsidP="00797348">
      <w:pPr>
        <w:widowControl w:val="0"/>
        <w:numPr>
          <w:ilvl w:val="0"/>
          <w:numId w:val="28"/>
        </w:numPr>
        <w:shd w:val="clear" w:color="auto" w:fill="FFFFFF"/>
        <w:tabs>
          <w:tab w:val="left" w:pos="826"/>
        </w:tabs>
        <w:autoSpaceDE w:val="0"/>
        <w:autoSpaceDN w:val="0"/>
        <w:adjustRightInd w:val="0"/>
        <w:spacing w:after="0" w:line="240" w:lineRule="auto"/>
        <w:ind w:left="562" w:hanging="77"/>
        <w:rPr>
          <w:rFonts w:ascii="Times New Roman" w:hAnsi="Times New Roman"/>
          <w:color w:val="000000"/>
          <w:sz w:val="28"/>
          <w:szCs w:val="28"/>
        </w:rPr>
      </w:pPr>
      <w:r w:rsidRPr="004D46E3">
        <w:rPr>
          <w:rFonts w:ascii="Times New Roman" w:hAnsi="Times New Roman"/>
          <w:color w:val="000000"/>
          <w:sz w:val="28"/>
          <w:szCs w:val="28"/>
        </w:rPr>
        <w:t>Мотивационная готовность детей к обучению русскому языку в МКНШ.</w:t>
      </w:r>
      <w:r w:rsidRPr="004D46E3">
        <w:rPr>
          <w:rFonts w:ascii="Times New Roman" w:hAnsi="Times New Roman"/>
          <w:color w:val="000000"/>
          <w:sz w:val="28"/>
          <w:szCs w:val="28"/>
        </w:rPr>
        <w:br/>
      </w:r>
      <w:r w:rsidRPr="004D46E3">
        <w:rPr>
          <w:rFonts w:ascii="Times New Roman" w:hAnsi="Times New Roman"/>
          <w:bCs/>
          <w:color w:val="000000"/>
          <w:sz w:val="28"/>
          <w:szCs w:val="28"/>
        </w:rPr>
        <w:t xml:space="preserve">Общее понятие о технологии. </w:t>
      </w:r>
      <w:r w:rsidRPr="004D46E3">
        <w:rPr>
          <w:rFonts w:ascii="Times New Roman" w:hAnsi="Times New Roman"/>
          <w:color w:val="000000"/>
          <w:sz w:val="28"/>
          <w:szCs w:val="28"/>
        </w:rPr>
        <w:t>Технология обучения    русскому языку</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представляет собой одну из педагогических наук. Она изучает процессы обучения младших школьников родному языку (усвоение ими знаний о языке, формирование у них языковых и речевых умений и навыков). Технология родного языка опирается на лингвистические и психологические концепции о роли языка, о связи языка и сознания, речи и мышления. Ф.И.Буслаев писал: «Родной язык есть неистощимая сокровищница всего духовного бытия человеческого» //Преподавание    отечественного   языка. - М.,1992. 26с. Технология обеспечивает такую систему обучению языку, которая строго соответствует современной теории лингвистики о сущности языка и его социальной функции - быть важнейшим средством формирования мысли и ее выражения в языковом аспекте.</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Задача школы и научной технологии </w:t>
      </w:r>
      <w:r w:rsidRPr="004D46E3">
        <w:rPr>
          <w:rFonts w:ascii="Times New Roman" w:hAnsi="Times New Roman"/>
          <w:color w:val="000000"/>
          <w:sz w:val="28"/>
          <w:szCs w:val="28"/>
        </w:rPr>
        <w:t>- сделать для каждого учащегося его собственные языковые умения максимально гибким, совершенным органом интеллектуального мира человека.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Родной язык служит инструментом познавательной деятельности, формой мышления и средством его развития. Без хорошо развитого речевого рывка, без умения выражать свои мысли, быстро и правильно воспринимать чужие учиться в современной школе невозможно, так же как и стать полноценным членом общества. Для решения своих задач технология выбирает оптимальные варианты в рамках классно-урочной системы, жестко ограниченного числа уроков и объема учебного материала по утвержденным программам и учебникам с использованием оборудования - от тетрадей и доски с мелом до аудио-видео кабинетов и компьютеров.</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Иногда высказывается мнение о технологии как о прикладной, практической отрасли педагогики, дающей рекомендации по обучению конкретному предмету, конкретной теме. Технология действительно дает такие рекомендации, но она имеет и теоретическую часть; практические решения опираются на познанные закономерности формирования грамматических понятий, овладения речью, усвоение письма и орфографии, навыков чтения, интонаций; на изученные трудности и ошибки учащихся. На познании закономерностей основываются диагностическая и прогностическая функции технологии.</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Предмет технологии. </w:t>
      </w:r>
      <w:r w:rsidRPr="004D46E3">
        <w:rPr>
          <w:rFonts w:ascii="Times New Roman" w:hAnsi="Times New Roman"/>
          <w:color w:val="000000"/>
          <w:sz w:val="28"/>
          <w:szCs w:val="28"/>
        </w:rPr>
        <w:t xml:space="preserve">Предметом технологии является процесс обучения русскому языку, причем понятие </w:t>
      </w:r>
      <w:r w:rsidRPr="004D46E3">
        <w:rPr>
          <w:rFonts w:ascii="Times New Roman" w:hAnsi="Times New Roman"/>
          <w:iCs/>
          <w:color w:val="000000"/>
          <w:sz w:val="28"/>
          <w:szCs w:val="28"/>
        </w:rPr>
        <w:t xml:space="preserve">обучение </w:t>
      </w:r>
      <w:r w:rsidRPr="004D46E3">
        <w:rPr>
          <w:rFonts w:ascii="Times New Roman" w:hAnsi="Times New Roman"/>
          <w:color w:val="000000"/>
          <w:sz w:val="28"/>
          <w:szCs w:val="28"/>
        </w:rPr>
        <w:t>включает в себя: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а)  содержание   обучения,   языковой   материал,   который   изучается, языковые умения, которые должны быть усвоены;</w:t>
      </w:r>
    </w:p>
    <w:p w:rsidR="00797348" w:rsidRPr="004D46E3" w:rsidRDefault="00797348" w:rsidP="00797348">
      <w:pPr>
        <w:shd w:val="clear" w:color="auto" w:fill="FFFFFF"/>
        <w:tabs>
          <w:tab w:val="left" w:pos="1046"/>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б) деятельность учителя по отбору и «подаче» материала учащимся, по организации их учебного труда, по их развитию, по выявлению их знаний, выработка умений;</w:t>
      </w:r>
    </w:p>
    <w:p w:rsidR="00797348" w:rsidRPr="004D46E3" w:rsidRDefault="00797348" w:rsidP="00797348">
      <w:pPr>
        <w:shd w:val="clear" w:color="auto" w:fill="FFFFFF"/>
        <w:tabs>
          <w:tab w:val="left" w:pos="1142"/>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 деятельность учащихся по усвоению знаний, их творческий труд по применению знаний,  выработка умений и навыков.</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Задачи технологии.   </w:t>
      </w:r>
      <w:r w:rsidRPr="004D46E3">
        <w:rPr>
          <w:rFonts w:ascii="Times New Roman" w:hAnsi="Times New Roman"/>
          <w:color w:val="000000"/>
          <w:sz w:val="28"/>
          <w:szCs w:val="28"/>
        </w:rPr>
        <w:t>Технология решает четыре задачи:</w:t>
      </w:r>
    </w:p>
    <w:p w:rsidR="00797348" w:rsidRPr="004D46E3" w:rsidRDefault="00797348" w:rsidP="00797348">
      <w:pPr>
        <w:widowControl w:val="0"/>
        <w:numPr>
          <w:ilvl w:val="0"/>
          <w:numId w:val="29"/>
        </w:numPr>
        <w:shd w:val="clear" w:color="auto" w:fill="FFFFFF"/>
        <w:tabs>
          <w:tab w:val="left" w:pos="851"/>
        </w:tabs>
        <w:autoSpaceDE w:val="0"/>
        <w:autoSpaceDN w:val="0"/>
        <w:adjustRightInd w:val="0"/>
        <w:spacing w:after="0" w:line="240" w:lineRule="auto"/>
        <w:ind w:left="5" w:firstLine="562"/>
        <w:jc w:val="both"/>
        <w:rPr>
          <w:rFonts w:ascii="Times New Roman" w:hAnsi="Times New Roman"/>
          <w:color w:val="000000"/>
          <w:sz w:val="28"/>
          <w:szCs w:val="28"/>
        </w:rPr>
      </w:pPr>
      <w:r w:rsidRPr="004D46E3">
        <w:rPr>
          <w:rFonts w:ascii="Times New Roman" w:hAnsi="Times New Roman"/>
          <w:color w:val="000000"/>
          <w:sz w:val="28"/>
          <w:szCs w:val="28"/>
        </w:rPr>
        <w:t>«Зачем изучать», т.е. определение целей и задач обучения русскому языку как родному.</w:t>
      </w:r>
    </w:p>
    <w:p w:rsidR="00797348" w:rsidRPr="004D46E3" w:rsidRDefault="00797348" w:rsidP="00797348">
      <w:pPr>
        <w:widowControl w:val="0"/>
        <w:numPr>
          <w:ilvl w:val="0"/>
          <w:numId w:val="29"/>
        </w:numPr>
        <w:shd w:val="clear" w:color="auto" w:fill="FFFFFF"/>
        <w:tabs>
          <w:tab w:val="left" w:pos="851"/>
        </w:tabs>
        <w:autoSpaceDE w:val="0"/>
        <w:autoSpaceDN w:val="0"/>
        <w:adjustRightInd w:val="0"/>
        <w:spacing w:after="0" w:line="240" w:lineRule="auto"/>
        <w:ind w:left="5" w:firstLine="562"/>
        <w:jc w:val="both"/>
        <w:rPr>
          <w:rFonts w:ascii="Times New Roman" w:hAnsi="Times New Roman"/>
          <w:color w:val="000000"/>
          <w:sz w:val="28"/>
          <w:szCs w:val="28"/>
        </w:rPr>
      </w:pPr>
      <w:r w:rsidRPr="004D46E3">
        <w:rPr>
          <w:rFonts w:ascii="Times New Roman" w:hAnsi="Times New Roman"/>
          <w:color w:val="000000"/>
          <w:sz w:val="28"/>
          <w:szCs w:val="28"/>
        </w:rPr>
        <w:t>«Чему  учить»,   т.е.   определение  содержания   обучения:   обоснование  и составление  программы,  учебников и учебных  комплексов для учащихся, пособий. Методика определяет максимум знаний, умений по языку, критерии их выявления и оценки.</w:t>
      </w:r>
    </w:p>
    <w:p w:rsidR="00797348" w:rsidRPr="004D46E3" w:rsidRDefault="00797348" w:rsidP="00797348">
      <w:pPr>
        <w:widowControl w:val="0"/>
        <w:numPr>
          <w:ilvl w:val="0"/>
          <w:numId w:val="29"/>
        </w:numPr>
        <w:shd w:val="clear" w:color="auto" w:fill="FFFFFF"/>
        <w:tabs>
          <w:tab w:val="left" w:pos="851"/>
        </w:tabs>
        <w:autoSpaceDE w:val="0"/>
        <w:autoSpaceDN w:val="0"/>
        <w:adjustRightInd w:val="0"/>
        <w:spacing w:after="0" w:line="240" w:lineRule="auto"/>
        <w:ind w:left="5" w:firstLine="562"/>
        <w:jc w:val="both"/>
        <w:rPr>
          <w:rFonts w:ascii="Times New Roman" w:hAnsi="Times New Roman"/>
          <w:color w:val="000000"/>
          <w:sz w:val="28"/>
          <w:szCs w:val="28"/>
        </w:rPr>
      </w:pPr>
      <w:r w:rsidRPr="004D46E3">
        <w:rPr>
          <w:rFonts w:ascii="Times New Roman" w:hAnsi="Times New Roman"/>
          <w:color w:val="000000"/>
          <w:sz w:val="28"/>
          <w:szCs w:val="28"/>
        </w:rPr>
        <w:t>«Как учить»: разработка методов и приемов обучения, конструирование уроков и их циклов, методических пособий и учебного оборудования.</w:t>
      </w:r>
    </w:p>
    <w:p w:rsidR="00797348" w:rsidRPr="004D46E3" w:rsidRDefault="00797348" w:rsidP="00797348">
      <w:pPr>
        <w:shd w:val="clear" w:color="auto" w:fill="FFFFFF"/>
        <w:tabs>
          <w:tab w:val="left" w:pos="581"/>
          <w:tab w:val="left" w:pos="851"/>
        </w:tabs>
        <w:spacing w:after="0" w:line="240" w:lineRule="auto"/>
        <w:ind w:left="5" w:firstLine="562"/>
        <w:jc w:val="both"/>
        <w:rPr>
          <w:rFonts w:ascii="Times New Roman" w:hAnsi="Times New Roman"/>
          <w:color w:val="000000"/>
          <w:sz w:val="28"/>
          <w:szCs w:val="28"/>
        </w:rPr>
      </w:pPr>
      <w:r w:rsidRPr="004D46E3">
        <w:rPr>
          <w:rFonts w:ascii="Times New Roman" w:hAnsi="Times New Roman"/>
          <w:color w:val="000000"/>
          <w:sz w:val="28"/>
          <w:szCs w:val="28"/>
        </w:rPr>
        <w:t>4.«Как  контролировать  усвоенное»,  т.е.   определение  критериев  оценки, технологии контроля.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Готовность к звуковому анализу: </w:t>
      </w:r>
      <w:r w:rsidRPr="004D46E3">
        <w:rPr>
          <w:rFonts w:ascii="Times New Roman" w:hAnsi="Times New Roman"/>
          <w:color w:val="000000"/>
          <w:sz w:val="28"/>
          <w:szCs w:val="28"/>
        </w:rPr>
        <w:t>правильно угадывать ударный слог (или звук); делить слова на слоги; выделять звук в слове или слоге; правильное произношение звуков (указать дефекты произношения, если они есть; громкость речи), дикция.</w:t>
      </w:r>
    </w:p>
    <w:p w:rsidR="00797348" w:rsidRPr="004D46E3" w:rsidRDefault="00797348" w:rsidP="00797348">
      <w:pPr>
        <w:shd w:val="clear" w:color="auto" w:fill="FFFFFF"/>
        <w:spacing w:after="0" w:line="240" w:lineRule="auto"/>
        <w:ind w:firstLine="567"/>
        <w:rPr>
          <w:rFonts w:ascii="Times New Roman" w:hAnsi="Times New Roman"/>
          <w:color w:val="000000"/>
          <w:sz w:val="28"/>
          <w:szCs w:val="28"/>
        </w:rPr>
      </w:pPr>
      <w:r w:rsidRPr="004D46E3">
        <w:rPr>
          <w:rFonts w:ascii="Times New Roman" w:hAnsi="Times New Roman"/>
          <w:bCs/>
          <w:color w:val="000000"/>
          <w:sz w:val="28"/>
          <w:szCs w:val="28"/>
        </w:rPr>
        <w:t>Устная связная речь:</w:t>
      </w:r>
    </w:p>
    <w:p w:rsidR="00797348" w:rsidRPr="004D46E3" w:rsidRDefault="00797348" w:rsidP="00797348">
      <w:pPr>
        <w:shd w:val="clear" w:color="auto" w:fill="FFFFFF"/>
        <w:tabs>
          <w:tab w:val="left" w:pos="379"/>
        </w:tabs>
        <w:spacing w:after="0" w:line="240" w:lineRule="auto"/>
        <w:ind w:firstLine="567"/>
        <w:rPr>
          <w:rFonts w:ascii="Times New Roman" w:hAnsi="Times New Roman"/>
          <w:color w:val="000000"/>
          <w:sz w:val="28"/>
          <w:szCs w:val="28"/>
        </w:rPr>
      </w:pPr>
      <w:r w:rsidRPr="004D46E3">
        <w:rPr>
          <w:rFonts w:ascii="Times New Roman" w:hAnsi="Times New Roman"/>
          <w:bCs/>
          <w:color w:val="000000"/>
          <w:sz w:val="28"/>
          <w:szCs w:val="28"/>
        </w:rPr>
        <w:t xml:space="preserve">а) </w:t>
      </w:r>
      <w:r w:rsidRPr="004D46E3">
        <w:rPr>
          <w:rFonts w:ascii="Times New Roman" w:hAnsi="Times New Roman"/>
          <w:color w:val="000000"/>
          <w:sz w:val="28"/>
          <w:szCs w:val="28"/>
        </w:rPr>
        <w:t>чтение стихотворений наизусть; знание не менее трех стихотворений;</w:t>
      </w:r>
    </w:p>
    <w:p w:rsidR="00797348" w:rsidRPr="004D46E3" w:rsidRDefault="00797348" w:rsidP="00797348">
      <w:pPr>
        <w:shd w:val="clear" w:color="auto" w:fill="FFFFFF"/>
        <w:tabs>
          <w:tab w:val="left" w:pos="557"/>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б) рассказывание сказок: умеет рассказывать одну или несколько сказок; пытается рассказать,  но  неудачно;  не  умеет  или  не  пытается  рассказать (учитель,   обследующий   детей,   указывает   логические,   композиционные   и речевые ошибки, допущенные ими);</w:t>
      </w:r>
    </w:p>
    <w:p w:rsidR="00797348" w:rsidRPr="004D46E3" w:rsidRDefault="00797348" w:rsidP="00797348">
      <w:pPr>
        <w:shd w:val="clear" w:color="auto" w:fill="FFFFFF"/>
        <w:tabs>
          <w:tab w:val="left" w:pos="557"/>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 рассказы по  картинке:  связный рассказ - более  20  слов,  правильное построение   предложений;    от    10 до 20 слов, правильное   построение предложений; связный ответ до 10 слов; односложный ответ из 2-4 слов.</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Активность детей: </w:t>
      </w:r>
      <w:r w:rsidRPr="004D46E3">
        <w:rPr>
          <w:rFonts w:ascii="Times New Roman" w:hAnsi="Times New Roman"/>
          <w:color w:val="000000"/>
          <w:sz w:val="28"/>
          <w:szCs w:val="28"/>
        </w:rPr>
        <w:t>сами изъявляют желание рассказать что-либо, обращаются с вопросами, отвечают на заданный вопрос - подробно, сложным ответом или односложно.</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Синтаксис речи: </w:t>
      </w:r>
      <w:r w:rsidRPr="004D46E3">
        <w:rPr>
          <w:rFonts w:ascii="Times New Roman" w:hAnsi="Times New Roman"/>
          <w:color w:val="000000"/>
          <w:sz w:val="28"/>
          <w:szCs w:val="28"/>
        </w:rPr>
        <w:t>размер предложений; четкость построения предложения; простые предложения и сложные; полные предложения и неполные; характерные ошибки в построении предложений и в связях между ними.</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Лексика: </w:t>
      </w:r>
      <w:r w:rsidRPr="004D46E3">
        <w:rPr>
          <w:rFonts w:ascii="Times New Roman" w:hAnsi="Times New Roman"/>
          <w:color w:val="000000"/>
          <w:sz w:val="28"/>
          <w:szCs w:val="28"/>
        </w:rPr>
        <w:t>богатство лексики, разнообразие употребляемых слов; точность, правильность употребления слов, типичные недочеты словоупотребления.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Контрольные вопросы</w:t>
      </w:r>
      <w:r w:rsidRPr="004D46E3">
        <w:rPr>
          <w:rFonts w:ascii="Times New Roman" w:hAnsi="Times New Roman"/>
          <w:bCs/>
          <w:color w:val="000000"/>
          <w:sz w:val="28"/>
          <w:szCs w:val="28"/>
        </w:rPr>
        <w:t>:</w:t>
      </w:r>
    </w:p>
    <w:p w:rsidR="00797348" w:rsidRPr="004D46E3" w:rsidRDefault="00797348" w:rsidP="00797348">
      <w:pPr>
        <w:widowControl w:val="0"/>
        <w:numPr>
          <w:ilvl w:val="0"/>
          <w:numId w:val="30"/>
        </w:numPr>
        <w:shd w:val="clear" w:color="auto" w:fill="FFFFFF"/>
        <w:tabs>
          <w:tab w:val="left" w:pos="336"/>
        </w:tabs>
        <w:autoSpaceDE w:val="0"/>
        <w:autoSpaceDN w:val="0"/>
        <w:adjustRightInd w:val="0"/>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Русский язык как учебный предмет.</w:t>
      </w:r>
    </w:p>
    <w:p w:rsidR="00797348" w:rsidRPr="004D46E3" w:rsidRDefault="00797348" w:rsidP="00797348">
      <w:pPr>
        <w:widowControl w:val="0"/>
        <w:numPr>
          <w:ilvl w:val="0"/>
          <w:numId w:val="30"/>
        </w:numPr>
        <w:shd w:val="clear" w:color="auto" w:fill="FFFFFF"/>
        <w:tabs>
          <w:tab w:val="left" w:pos="336"/>
        </w:tabs>
        <w:autoSpaceDE w:val="0"/>
        <w:autoSpaceDN w:val="0"/>
        <w:adjustRightInd w:val="0"/>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Значение русского языка в жизни и в системе школьного образования.</w:t>
      </w:r>
    </w:p>
    <w:p w:rsidR="00797348" w:rsidRPr="004D46E3" w:rsidRDefault="00797348" w:rsidP="00797348">
      <w:pPr>
        <w:widowControl w:val="0"/>
        <w:numPr>
          <w:ilvl w:val="0"/>
          <w:numId w:val="30"/>
        </w:numPr>
        <w:shd w:val="clear" w:color="auto" w:fill="FFFFFF"/>
        <w:tabs>
          <w:tab w:val="left" w:pos="336"/>
        </w:tabs>
        <w:autoSpaceDE w:val="0"/>
        <w:autoSpaceDN w:val="0"/>
        <w:adjustRightInd w:val="0"/>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Содержание языкового образования в системе начальной школы.</w:t>
      </w:r>
    </w:p>
    <w:p w:rsidR="00797348" w:rsidRPr="004D46E3" w:rsidRDefault="00797348" w:rsidP="00797348">
      <w:pPr>
        <w:widowControl w:val="0"/>
        <w:numPr>
          <w:ilvl w:val="0"/>
          <w:numId w:val="30"/>
        </w:numPr>
        <w:shd w:val="clear" w:color="auto" w:fill="FFFFFF"/>
        <w:tabs>
          <w:tab w:val="left" w:pos="336"/>
        </w:tabs>
        <w:autoSpaceDE w:val="0"/>
        <w:autoSpaceDN w:val="0"/>
        <w:adjustRightInd w:val="0"/>
        <w:spacing w:after="0" w:line="240" w:lineRule="auto"/>
        <w:ind w:left="336" w:hanging="336"/>
        <w:jc w:val="both"/>
        <w:rPr>
          <w:rFonts w:ascii="Times New Roman" w:hAnsi="Times New Roman"/>
          <w:color w:val="000000"/>
          <w:sz w:val="28"/>
          <w:szCs w:val="28"/>
        </w:rPr>
      </w:pPr>
      <w:r w:rsidRPr="004D46E3">
        <w:rPr>
          <w:rFonts w:ascii="Times New Roman" w:hAnsi="Times New Roman"/>
          <w:color w:val="000000"/>
          <w:sz w:val="28"/>
          <w:szCs w:val="28"/>
        </w:rPr>
        <w:t>Методологические исследования по русскому языку и их связь с психологическими и дидактическими исследованиями.</w:t>
      </w:r>
    </w:p>
    <w:p w:rsidR="00797348" w:rsidRPr="004D46E3" w:rsidRDefault="00797348" w:rsidP="00797348">
      <w:pPr>
        <w:widowControl w:val="0"/>
        <w:numPr>
          <w:ilvl w:val="0"/>
          <w:numId w:val="30"/>
        </w:numPr>
        <w:shd w:val="clear" w:color="auto" w:fill="FFFFFF"/>
        <w:tabs>
          <w:tab w:val="left" w:pos="336"/>
        </w:tabs>
        <w:autoSpaceDE w:val="0"/>
        <w:autoSpaceDN w:val="0"/>
        <w:adjustRightInd w:val="0"/>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Различные методические системы обучения русскому языку в МКНШ.</w:t>
      </w:r>
    </w:p>
    <w:p w:rsidR="00797348" w:rsidRPr="004D46E3" w:rsidRDefault="004C6E44"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Рекомендуемая литература:</w:t>
      </w:r>
    </w:p>
    <w:p w:rsidR="00797348" w:rsidRPr="004D46E3" w:rsidRDefault="00797348" w:rsidP="00797348">
      <w:pPr>
        <w:widowControl w:val="0"/>
        <w:numPr>
          <w:ilvl w:val="0"/>
          <w:numId w:val="31"/>
        </w:numPr>
        <w:shd w:val="clear" w:color="auto" w:fill="FFFFFF"/>
        <w:tabs>
          <w:tab w:val="left" w:pos="408"/>
        </w:tabs>
        <w:autoSpaceDE w:val="0"/>
        <w:autoSpaceDN w:val="0"/>
        <w:adjustRightInd w:val="0"/>
        <w:spacing w:after="0" w:line="240" w:lineRule="auto"/>
        <w:ind w:left="408" w:hanging="408"/>
        <w:jc w:val="both"/>
        <w:rPr>
          <w:rFonts w:ascii="Times New Roman" w:hAnsi="Times New Roman"/>
          <w:color w:val="000000"/>
          <w:sz w:val="28"/>
          <w:szCs w:val="28"/>
        </w:rPr>
      </w:pPr>
      <w:r w:rsidRPr="004D46E3">
        <w:rPr>
          <w:rFonts w:ascii="Times New Roman" w:hAnsi="Times New Roman"/>
          <w:color w:val="000000"/>
          <w:sz w:val="28"/>
          <w:szCs w:val="28"/>
        </w:rPr>
        <w:t>Государственные общеобразовательные стандарты среднего общего образования РК: Начальное общее образование.- Алматы, 2002.</w:t>
      </w:r>
    </w:p>
    <w:p w:rsidR="00797348" w:rsidRPr="004D46E3" w:rsidRDefault="00797348" w:rsidP="00797348">
      <w:pPr>
        <w:widowControl w:val="0"/>
        <w:numPr>
          <w:ilvl w:val="0"/>
          <w:numId w:val="31"/>
        </w:numPr>
        <w:shd w:val="clear" w:color="auto" w:fill="FFFFFF"/>
        <w:tabs>
          <w:tab w:val="left" w:pos="408"/>
        </w:tabs>
        <w:autoSpaceDE w:val="0"/>
        <w:autoSpaceDN w:val="0"/>
        <w:adjustRightInd w:val="0"/>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Лысенкова С.Н. Методом опережающего обучения. - М., 1998.</w:t>
      </w:r>
    </w:p>
    <w:p w:rsidR="00797348" w:rsidRPr="004D46E3" w:rsidRDefault="00797348" w:rsidP="00797348">
      <w:pPr>
        <w:widowControl w:val="0"/>
        <w:numPr>
          <w:ilvl w:val="0"/>
          <w:numId w:val="31"/>
        </w:numPr>
        <w:shd w:val="clear" w:color="auto" w:fill="FFFFFF"/>
        <w:tabs>
          <w:tab w:val="left" w:pos="408"/>
        </w:tabs>
        <w:autoSpaceDE w:val="0"/>
        <w:autoSpaceDN w:val="0"/>
        <w:adjustRightInd w:val="0"/>
        <w:spacing w:after="0" w:line="240" w:lineRule="auto"/>
        <w:ind w:left="408" w:hanging="408"/>
        <w:jc w:val="both"/>
        <w:rPr>
          <w:rFonts w:ascii="Times New Roman" w:hAnsi="Times New Roman"/>
          <w:color w:val="000000"/>
          <w:sz w:val="28"/>
          <w:szCs w:val="28"/>
        </w:rPr>
      </w:pPr>
      <w:r w:rsidRPr="004D46E3">
        <w:rPr>
          <w:rFonts w:ascii="Times New Roman" w:hAnsi="Times New Roman"/>
          <w:color w:val="000000"/>
          <w:sz w:val="28"/>
          <w:szCs w:val="28"/>
        </w:rPr>
        <w:t>Рамзаева Т.Г., Светловская Н.Н. Методика обучения русскому языку в начальных классах. - М., 1997.</w:t>
      </w:r>
    </w:p>
    <w:p w:rsidR="00797348" w:rsidRPr="004D46E3" w:rsidRDefault="00797348" w:rsidP="00797348">
      <w:pPr>
        <w:widowControl w:val="0"/>
        <w:numPr>
          <w:ilvl w:val="0"/>
          <w:numId w:val="31"/>
        </w:numPr>
        <w:shd w:val="clear" w:color="auto" w:fill="FFFFFF"/>
        <w:tabs>
          <w:tab w:val="left" w:pos="408"/>
        </w:tabs>
        <w:autoSpaceDE w:val="0"/>
        <w:autoSpaceDN w:val="0"/>
        <w:adjustRightInd w:val="0"/>
        <w:spacing w:after="0" w:line="240" w:lineRule="auto"/>
        <w:ind w:left="408" w:hanging="408"/>
        <w:jc w:val="both"/>
        <w:rPr>
          <w:rFonts w:ascii="Times New Roman" w:hAnsi="Times New Roman"/>
          <w:color w:val="000000"/>
          <w:sz w:val="28"/>
          <w:szCs w:val="28"/>
        </w:rPr>
      </w:pPr>
      <w:r w:rsidRPr="004D46E3">
        <w:rPr>
          <w:rFonts w:ascii="Times New Roman" w:hAnsi="Times New Roman"/>
          <w:color w:val="000000"/>
          <w:sz w:val="28"/>
          <w:szCs w:val="28"/>
        </w:rPr>
        <w:t>Троицкая Н.Б. Нестандартные уроки и творческие занятия./Методическое пособие.-М., 2003.</w:t>
      </w:r>
    </w:p>
    <w:p w:rsidR="00797348" w:rsidRPr="004D46E3" w:rsidRDefault="00797348" w:rsidP="00797348">
      <w:pPr>
        <w:widowControl w:val="0"/>
        <w:numPr>
          <w:ilvl w:val="0"/>
          <w:numId w:val="31"/>
        </w:numPr>
        <w:shd w:val="clear" w:color="auto" w:fill="FFFFFF"/>
        <w:tabs>
          <w:tab w:val="left" w:pos="408"/>
        </w:tabs>
        <w:autoSpaceDE w:val="0"/>
        <w:autoSpaceDN w:val="0"/>
        <w:adjustRightInd w:val="0"/>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Урок-путешествие по русскому языку. Журнал МКНШ № 1, 2006. -25с.</w:t>
      </w:r>
    </w:p>
    <w:p w:rsidR="00797348" w:rsidRPr="004D46E3" w:rsidRDefault="00797348" w:rsidP="00797348">
      <w:pPr>
        <w:widowControl w:val="0"/>
        <w:numPr>
          <w:ilvl w:val="0"/>
          <w:numId w:val="31"/>
        </w:numPr>
        <w:shd w:val="clear" w:color="auto" w:fill="FFFFFF"/>
        <w:tabs>
          <w:tab w:val="left" w:pos="408"/>
        </w:tabs>
        <w:autoSpaceDE w:val="0"/>
        <w:autoSpaceDN w:val="0"/>
        <w:adjustRightInd w:val="0"/>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Русский язык 3 класс. Журнал МКНШ № 7, 2006. - 44 с.</w:t>
      </w:r>
    </w:p>
    <w:p w:rsidR="00797348" w:rsidRPr="004D46E3" w:rsidRDefault="00797348" w:rsidP="00797348">
      <w:pPr>
        <w:widowControl w:val="0"/>
        <w:numPr>
          <w:ilvl w:val="0"/>
          <w:numId w:val="31"/>
        </w:numPr>
        <w:shd w:val="clear" w:color="auto" w:fill="FFFFFF"/>
        <w:tabs>
          <w:tab w:val="left" w:pos="408"/>
        </w:tabs>
        <w:autoSpaceDE w:val="0"/>
        <w:autoSpaceDN w:val="0"/>
        <w:adjustRightInd w:val="0"/>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Русский язык 4 класс. Журнал МКНШ № 8, 2006. - 30 с.</w:t>
      </w:r>
    </w:p>
    <w:p w:rsidR="00797348" w:rsidRPr="004D46E3" w:rsidRDefault="00797348" w:rsidP="00797348">
      <w:pPr>
        <w:widowControl w:val="0"/>
        <w:numPr>
          <w:ilvl w:val="0"/>
          <w:numId w:val="31"/>
        </w:numPr>
        <w:shd w:val="clear" w:color="auto" w:fill="FFFFFF"/>
        <w:tabs>
          <w:tab w:val="left" w:pos="408"/>
        </w:tabs>
        <w:autoSpaceDE w:val="0"/>
        <w:autoSpaceDN w:val="0"/>
        <w:adjustRightInd w:val="0"/>
        <w:spacing w:after="0" w:line="240" w:lineRule="auto"/>
        <w:jc w:val="both"/>
        <w:rPr>
          <w:rFonts w:ascii="Times New Roman" w:hAnsi="Times New Roman"/>
          <w:color w:val="000000"/>
          <w:sz w:val="28"/>
          <w:szCs w:val="28"/>
        </w:rPr>
      </w:pPr>
      <w:r w:rsidRPr="004D46E3">
        <w:rPr>
          <w:rFonts w:ascii="Times New Roman" w:hAnsi="Times New Roman"/>
          <w:color w:val="000000"/>
          <w:sz w:val="28"/>
          <w:szCs w:val="28"/>
        </w:rPr>
        <w:t>Русский язык 4 класс. Журнал МКНШ № 4, 2007. -34с.</w:t>
      </w:r>
    </w:p>
    <w:p w:rsidR="00797348" w:rsidRPr="004D46E3" w:rsidRDefault="00797348" w:rsidP="00797348">
      <w:pPr>
        <w:shd w:val="clear" w:color="auto" w:fill="FFFFFF"/>
        <w:tabs>
          <w:tab w:val="left" w:pos="180"/>
        </w:tabs>
        <w:spacing w:after="0" w:line="240" w:lineRule="auto"/>
        <w:ind w:firstLine="567"/>
        <w:jc w:val="both"/>
        <w:rPr>
          <w:rFonts w:ascii="Times New Roman" w:hAnsi="Times New Roman"/>
          <w:sz w:val="28"/>
          <w:szCs w:val="28"/>
        </w:rPr>
      </w:pPr>
    </w:p>
    <w:p w:rsidR="00797348" w:rsidRPr="004D46E3" w:rsidRDefault="004C6E44" w:rsidP="004C6E44">
      <w:pPr>
        <w:shd w:val="clear" w:color="auto" w:fill="FFFFFF"/>
        <w:tabs>
          <w:tab w:val="left" w:pos="180"/>
          <w:tab w:val="left" w:pos="7785"/>
        </w:tabs>
        <w:spacing w:after="0" w:line="240" w:lineRule="auto"/>
        <w:ind w:firstLine="567"/>
        <w:jc w:val="both"/>
        <w:rPr>
          <w:rFonts w:ascii="Times New Roman" w:hAnsi="Times New Roman"/>
          <w:sz w:val="28"/>
          <w:szCs w:val="28"/>
        </w:rPr>
      </w:pPr>
      <w:r w:rsidRPr="004D46E3">
        <w:rPr>
          <w:rFonts w:ascii="Times New Roman" w:hAnsi="Times New Roman"/>
          <w:sz w:val="28"/>
          <w:szCs w:val="28"/>
        </w:rPr>
        <w:tab/>
      </w:r>
    </w:p>
    <w:p w:rsidR="00797348" w:rsidRPr="004D46E3" w:rsidRDefault="00797348" w:rsidP="00797348">
      <w:pPr>
        <w:shd w:val="clear" w:color="auto" w:fill="FFFFFF"/>
        <w:tabs>
          <w:tab w:val="left" w:pos="180"/>
        </w:tabs>
        <w:spacing w:after="0" w:line="240" w:lineRule="auto"/>
        <w:ind w:firstLine="567"/>
        <w:jc w:val="both"/>
        <w:rPr>
          <w:rFonts w:ascii="Times New Roman" w:hAnsi="Times New Roman"/>
          <w:color w:val="000000"/>
          <w:sz w:val="28"/>
          <w:szCs w:val="28"/>
        </w:rPr>
      </w:pPr>
      <w:r w:rsidRPr="004D46E3">
        <w:rPr>
          <w:rFonts w:ascii="Times New Roman" w:hAnsi="Times New Roman"/>
          <w:sz w:val="28"/>
          <w:szCs w:val="28"/>
        </w:rPr>
        <w:t xml:space="preserve">Лекция 14. </w:t>
      </w:r>
      <w:r w:rsidRPr="004D46E3">
        <w:rPr>
          <w:rFonts w:ascii="Times New Roman" w:hAnsi="Times New Roman"/>
          <w:color w:val="000000"/>
          <w:sz w:val="28"/>
          <w:szCs w:val="28"/>
        </w:rPr>
        <w:t>Особенности организации уро</w:t>
      </w:r>
      <w:r w:rsidR="004C6E44" w:rsidRPr="004D46E3">
        <w:rPr>
          <w:rFonts w:ascii="Times New Roman" w:hAnsi="Times New Roman"/>
          <w:color w:val="000000"/>
          <w:sz w:val="28"/>
          <w:szCs w:val="28"/>
        </w:rPr>
        <w:t>ков внеклассного чтения в МКНШ</w:t>
      </w:r>
    </w:p>
    <w:p w:rsidR="00797348" w:rsidRPr="004D46E3" w:rsidRDefault="00797348" w:rsidP="00797348">
      <w:pPr>
        <w:shd w:val="clear" w:color="auto" w:fill="FFFFFF"/>
        <w:spacing w:after="0" w:line="240" w:lineRule="auto"/>
        <w:ind w:firstLine="567"/>
        <w:rPr>
          <w:rFonts w:ascii="Times New Roman" w:hAnsi="Times New Roman"/>
          <w:color w:val="000000"/>
          <w:sz w:val="28"/>
          <w:szCs w:val="28"/>
        </w:rPr>
      </w:pPr>
      <w:r w:rsidRPr="004D46E3">
        <w:rPr>
          <w:rFonts w:ascii="Times New Roman" w:hAnsi="Times New Roman"/>
          <w:bCs/>
          <w:color w:val="000000"/>
          <w:sz w:val="28"/>
          <w:szCs w:val="28"/>
        </w:rPr>
        <w:t>1.</w:t>
      </w:r>
      <w:r w:rsidRPr="004D46E3">
        <w:rPr>
          <w:rFonts w:ascii="Times New Roman" w:hAnsi="Times New Roman"/>
          <w:color w:val="000000"/>
          <w:sz w:val="28"/>
          <w:szCs w:val="28"/>
        </w:rPr>
        <w:t>Требования к урокам внеклассного чтения.</w:t>
      </w:r>
    </w:p>
    <w:p w:rsidR="00797348" w:rsidRPr="004D46E3" w:rsidRDefault="00797348" w:rsidP="00797348">
      <w:pPr>
        <w:shd w:val="clear" w:color="auto" w:fill="FFFFFF"/>
        <w:tabs>
          <w:tab w:val="left" w:pos="1603"/>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2.Общедидактические требования.</w:t>
      </w:r>
    </w:p>
    <w:p w:rsidR="00797348" w:rsidRPr="004D46E3" w:rsidRDefault="00797348" w:rsidP="00797348">
      <w:pPr>
        <w:shd w:val="clear" w:color="auto" w:fill="FFFFFF"/>
        <w:tabs>
          <w:tab w:val="left" w:pos="1603"/>
        </w:tabs>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3.Методические требования.</w:t>
      </w:r>
    </w:p>
    <w:p w:rsidR="004C6E44" w:rsidRPr="004D46E3" w:rsidRDefault="004C6E44" w:rsidP="00797348">
      <w:pPr>
        <w:shd w:val="clear" w:color="auto" w:fill="FFFFFF"/>
        <w:spacing w:after="0" w:line="240" w:lineRule="auto"/>
        <w:ind w:firstLine="567"/>
        <w:jc w:val="both"/>
        <w:rPr>
          <w:rFonts w:ascii="Times New Roman" w:hAnsi="Times New Roman"/>
          <w:color w:val="000000"/>
          <w:sz w:val="28"/>
          <w:szCs w:val="28"/>
        </w:rPr>
      </w:pP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Разнообразие уроков в МКНШ очень велико, однако могут быть выделены и общие основные требования ко всем урокам внеклассного чтения и их отдельные типы. В пределах этих общих требований и типов, выработанных </w:t>
      </w:r>
      <w:r w:rsidRPr="004D46E3">
        <w:rPr>
          <w:rFonts w:ascii="Times New Roman" w:hAnsi="Times New Roman"/>
          <w:color w:val="000000"/>
          <w:sz w:val="28"/>
          <w:szCs w:val="28"/>
        </w:rPr>
        <w:lastRenderedPageBreak/>
        <w:t>длительной практикой и проверенных теоретически, осуществляется творчество учителя - в организации активной познавательной деятельности учащихся, в формировании навыков внеклассного чтения в развитии мышления и речи детей, их интересов и склонностей.</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Требования к урокам внеклассного чтения могут быть разделены на общие дидактические и методические.</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Общедидактические требования:</w:t>
      </w:r>
    </w:p>
    <w:p w:rsidR="00797348" w:rsidRPr="004D46E3" w:rsidRDefault="00797348" w:rsidP="00797348">
      <w:pPr>
        <w:shd w:val="clear" w:color="auto" w:fill="FFFFFF"/>
        <w:tabs>
          <w:tab w:val="left" w:pos="888"/>
        </w:tabs>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а)</w:t>
      </w:r>
      <w:r w:rsidRPr="004D46E3">
        <w:rPr>
          <w:rFonts w:ascii="Times New Roman" w:hAnsi="Times New Roman"/>
          <w:bCs/>
          <w:color w:val="000000"/>
          <w:sz w:val="28"/>
          <w:szCs w:val="28"/>
        </w:rPr>
        <w:tab/>
      </w:r>
      <w:r w:rsidRPr="004D46E3">
        <w:rPr>
          <w:rFonts w:ascii="Times New Roman" w:hAnsi="Times New Roman"/>
          <w:color w:val="000000"/>
          <w:sz w:val="28"/>
          <w:szCs w:val="28"/>
        </w:rPr>
        <w:t>воспитывающий    характер    урока    внеклассного    чтения,    ясность воспитательной   цели  данного  урока:   какие   нравственные   качества  будут развиваться на данном уроке;</w:t>
      </w:r>
    </w:p>
    <w:p w:rsidR="00797348" w:rsidRPr="004D46E3" w:rsidRDefault="00797348" w:rsidP="00797348">
      <w:pPr>
        <w:shd w:val="clear" w:color="auto" w:fill="FFFFFF"/>
        <w:tabs>
          <w:tab w:val="left" w:pos="384"/>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б) ясность учебной цели урока: что нового дети узнают, чему научатся, какие навыки и умения будут развивать, какова стадия развития этих умений и навыков, какова будет степень самостоятельности детей на уроке, каков будет уровень их познавательной активности, их мыслительного развития, какова будет степень завершенности темы и т. п ;</w:t>
      </w:r>
    </w:p>
    <w:p w:rsidR="00797348" w:rsidRPr="004D46E3" w:rsidRDefault="00797348" w:rsidP="00797348">
      <w:pPr>
        <w:shd w:val="clear" w:color="auto" w:fill="FFFFFF"/>
        <w:tabs>
          <w:tab w:val="left" w:pos="384"/>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в) преемственность и перспективность урока внеклассного чтения, его связь с предыдущими уроками, его место в цепи уроков по данной теме, по данному разделу программы;</w:t>
      </w:r>
    </w:p>
    <w:p w:rsidR="00797348" w:rsidRPr="004D46E3" w:rsidRDefault="00797348" w:rsidP="00797348">
      <w:pPr>
        <w:shd w:val="clear" w:color="auto" w:fill="FFFFFF"/>
        <w:tabs>
          <w:tab w:val="left" w:pos="384"/>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г) разнообразие выбираемых на урок методических средств и приемов работы, вариативность работы  над материалом,  зависимость  выбора методических средств от характера материала и задач обучения, доступность технологии – ее занимательный и игровой характер:</w:t>
      </w:r>
    </w:p>
    <w:p w:rsidR="00797348" w:rsidRPr="004D46E3" w:rsidRDefault="00797348" w:rsidP="00797348">
      <w:pPr>
        <w:shd w:val="clear" w:color="auto" w:fill="FFFFFF"/>
        <w:tabs>
          <w:tab w:val="left" w:pos="384"/>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д) организация всех учащихся на работу в соответствии с их возможностями, на достаточно  высоком  уровне  их  знаний,  умений  и  их  мыслительного развития; дифференцированный и индивидуализированный подход к учащимся в процессе внеклассного чтения; наличие обратной связи (от учащихся – к учителю) на всех этапах урока;</w:t>
      </w:r>
    </w:p>
    <w:p w:rsidR="00797348" w:rsidRPr="004D46E3" w:rsidRDefault="00797348" w:rsidP="00797348">
      <w:pPr>
        <w:shd w:val="clear" w:color="auto" w:fill="FFFFFF"/>
        <w:tabs>
          <w:tab w:val="left" w:pos="581"/>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е) обучение  учащихся   приемами  умственного   труда  («учить  учащихся учиться»), тем умениям, которые являются необходимым условием успешного обучения в школе;</w:t>
      </w:r>
    </w:p>
    <w:p w:rsidR="00797348" w:rsidRPr="004D46E3" w:rsidRDefault="00797348" w:rsidP="00797348">
      <w:pPr>
        <w:shd w:val="clear" w:color="auto" w:fill="FFFFFF"/>
        <w:tabs>
          <w:tab w:val="left" w:pos="581"/>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ж) обязательны также дидактические требования - научность, доступность материала.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Методические требования: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color w:val="000000"/>
          <w:sz w:val="28"/>
          <w:szCs w:val="28"/>
        </w:rPr>
        <w:t xml:space="preserve">а) </w:t>
      </w:r>
      <w:r w:rsidRPr="004D46E3">
        <w:rPr>
          <w:rFonts w:ascii="Times New Roman" w:hAnsi="Times New Roman"/>
          <w:color w:val="000000"/>
          <w:sz w:val="28"/>
          <w:szCs w:val="28"/>
        </w:rPr>
        <w:t>неотъемлемым условием урока внеклассного чтения является забота учителя о речевой среде; на уроке звучит правильная с литературной точки зрения, выразительная, образная, точная, логичная речь, т.е. произведения писателей -мастеров художественного слова; на уроке царит атмосфера культуры речи.</w:t>
      </w:r>
    </w:p>
    <w:p w:rsidR="00797348" w:rsidRPr="004D46E3" w:rsidRDefault="00797348" w:rsidP="00797348">
      <w:pPr>
        <w:shd w:val="clear" w:color="auto" w:fill="FFFFFF"/>
        <w:tabs>
          <w:tab w:val="left" w:pos="39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б) на каждом уроке внеклассного чтения обязательно должна иметь место работа по развитию речи учащихся; обогащение, уточнение и активизация словаря,  составление  и анализ предложений, работа над словосочетанием, устное рассказывание, пересказ, чтение наизусть, драматизация и т.п.; чаще всего эти виды работы тесно переплетены с другими - со звуковым анализом и синтезом, с чтением, письмом и.т.д;</w:t>
      </w:r>
    </w:p>
    <w:p w:rsidR="00797348" w:rsidRPr="004D46E3" w:rsidRDefault="00797348" w:rsidP="00797348">
      <w:pPr>
        <w:shd w:val="clear" w:color="auto" w:fill="FFFFFF"/>
        <w:tabs>
          <w:tab w:val="left" w:pos="398"/>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в) на каждом уроке внеклассного чтения необходимыми элементами являются разнообразные приемы звукового и буквенного анализа и синтеза – подготовка к чтению или, особенно письму, а также самостоятельные упражнения;</w:t>
      </w:r>
    </w:p>
    <w:p w:rsidR="00797348" w:rsidRPr="004D46E3" w:rsidRDefault="00797348" w:rsidP="00797348">
      <w:pPr>
        <w:shd w:val="clear" w:color="auto" w:fill="FFFFFF"/>
        <w:tabs>
          <w:tab w:val="left" w:pos="451"/>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г) непосредственная работа по формированию умений и навыков чтения и письма должна занимать на уроках преобладающее место — примерно 2/3 урока по времени; это значит, что на уроках внеклассного чтения нужно в основном читать;</w:t>
      </w:r>
    </w:p>
    <w:p w:rsidR="00797348" w:rsidRPr="004D46E3" w:rsidRDefault="00797348" w:rsidP="00797348">
      <w:pPr>
        <w:shd w:val="clear" w:color="auto" w:fill="FFFFFF"/>
        <w:tabs>
          <w:tab w:val="left" w:pos="451"/>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д) на каждом уроке внеклассного чтения должен использоваться образцовый материал.  Наряду с текстами  «Букваря»,  «Родного  слова»  «Литературного чтения», составленными из тех слов, которые дети уже могут прочесть, должны использоваться   дополнительные   тексты   для   устной   работы:   отрывки   из произведений А.С.Пушкина, А.П.Чехова, К.И.Чуковского, С.Я.Маршака и др. Так осуществляется связь классного чтения с внеклассным, со слушанием, с развитием речи;</w:t>
      </w:r>
    </w:p>
    <w:p w:rsidR="00797348" w:rsidRPr="004D46E3" w:rsidRDefault="00797348" w:rsidP="00797348">
      <w:pPr>
        <w:shd w:val="clear" w:color="auto" w:fill="FFFFFF"/>
        <w:tabs>
          <w:tab w:val="left" w:pos="677"/>
        </w:tabs>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е) уроки   классного   чтения      с   внеклассным      преемственно   связаны. Представляют   собой неразрывное   единство:   урок   чтения   подготавливает школьников     к     уроку     внеклассного     чтения служит     продолжением предшествующего урока чтения.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Контрольные вопросы</w:t>
      </w:r>
      <w:r w:rsidRPr="004D46E3">
        <w:rPr>
          <w:rFonts w:ascii="Times New Roman" w:hAnsi="Times New Roman"/>
          <w:bCs/>
          <w:color w:val="000000"/>
          <w:sz w:val="28"/>
          <w:szCs w:val="28"/>
        </w:rPr>
        <w:t>:</w:t>
      </w:r>
    </w:p>
    <w:p w:rsidR="00797348" w:rsidRPr="004D46E3" w:rsidRDefault="00797348" w:rsidP="00797348">
      <w:pPr>
        <w:widowControl w:val="0"/>
        <w:numPr>
          <w:ilvl w:val="0"/>
          <w:numId w:val="32"/>
        </w:numPr>
        <w:shd w:val="clear" w:color="auto" w:fill="FFFFFF"/>
        <w:tabs>
          <w:tab w:val="left" w:pos="619"/>
        </w:tabs>
        <w:autoSpaceDE w:val="0"/>
        <w:autoSpaceDN w:val="0"/>
        <w:adjustRightInd w:val="0"/>
        <w:spacing w:after="0" w:line="240" w:lineRule="auto"/>
        <w:ind w:left="619" w:hanging="341"/>
        <w:jc w:val="both"/>
        <w:rPr>
          <w:rFonts w:ascii="Times New Roman" w:hAnsi="Times New Roman"/>
          <w:color w:val="000000"/>
          <w:sz w:val="28"/>
          <w:szCs w:val="28"/>
        </w:rPr>
      </w:pPr>
      <w:r w:rsidRPr="004D46E3">
        <w:rPr>
          <w:rFonts w:ascii="Times New Roman" w:hAnsi="Times New Roman"/>
          <w:color w:val="000000"/>
          <w:sz w:val="28"/>
          <w:szCs w:val="28"/>
        </w:rPr>
        <w:t>Уроки внеклассного чтения как средство нравственного, трудового и эстетического воспитания младших школьников.</w:t>
      </w:r>
    </w:p>
    <w:p w:rsidR="00797348" w:rsidRPr="004D46E3" w:rsidRDefault="00797348" w:rsidP="00797348">
      <w:pPr>
        <w:widowControl w:val="0"/>
        <w:numPr>
          <w:ilvl w:val="0"/>
          <w:numId w:val="32"/>
        </w:numPr>
        <w:shd w:val="clear" w:color="auto" w:fill="FFFFFF"/>
        <w:tabs>
          <w:tab w:val="left" w:pos="619"/>
        </w:tabs>
        <w:autoSpaceDE w:val="0"/>
        <w:autoSpaceDN w:val="0"/>
        <w:adjustRightInd w:val="0"/>
        <w:spacing w:after="0" w:line="240" w:lineRule="auto"/>
        <w:ind w:left="619" w:hanging="341"/>
        <w:jc w:val="both"/>
        <w:rPr>
          <w:rFonts w:ascii="Times New Roman" w:hAnsi="Times New Roman"/>
          <w:color w:val="000000"/>
          <w:sz w:val="28"/>
          <w:szCs w:val="28"/>
        </w:rPr>
      </w:pPr>
      <w:r w:rsidRPr="004D46E3">
        <w:rPr>
          <w:rFonts w:ascii="Times New Roman" w:hAnsi="Times New Roman"/>
          <w:color w:val="000000"/>
          <w:sz w:val="28"/>
          <w:szCs w:val="28"/>
        </w:rPr>
        <w:t>Технология и приемы обучения младших школьников внеклассному чтению, работа с произведением различных жанров.</w:t>
      </w:r>
    </w:p>
    <w:p w:rsidR="00797348" w:rsidRPr="004D46E3" w:rsidRDefault="00797348" w:rsidP="00797348">
      <w:pPr>
        <w:widowControl w:val="0"/>
        <w:numPr>
          <w:ilvl w:val="0"/>
          <w:numId w:val="32"/>
        </w:numPr>
        <w:shd w:val="clear" w:color="auto" w:fill="FFFFFF"/>
        <w:tabs>
          <w:tab w:val="left" w:pos="619"/>
        </w:tabs>
        <w:autoSpaceDE w:val="0"/>
        <w:autoSpaceDN w:val="0"/>
        <w:adjustRightInd w:val="0"/>
        <w:spacing w:after="0" w:line="240" w:lineRule="auto"/>
        <w:ind w:left="619" w:hanging="341"/>
        <w:jc w:val="both"/>
        <w:rPr>
          <w:rFonts w:ascii="Times New Roman" w:hAnsi="Times New Roman"/>
          <w:color w:val="000000"/>
          <w:sz w:val="28"/>
          <w:szCs w:val="28"/>
        </w:rPr>
      </w:pPr>
      <w:r w:rsidRPr="004D46E3">
        <w:rPr>
          <w:rFonts w:ascii="Times New Roman" w:hAnsi="Times New Roman"/>
          <w:color w:val="000000"/>
          <w:sz w:val="28"/>
          <w:szCs w:val="28"/>
        </w:rPr>
        <w:t>Этапы и периоды формирования учащихся-читателей: начальный, основной, заключительный. Характеристика каждого этапа.</w:t>
      </w:r>
    </w:p>
    <w:p w:rsidR="00797348" w:rsidRPr="004D46E3" w:rsidRDefault="004C6E44"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Рекомендуемая литература:</w:t>
      </w:r>
    </w:p>
    <w:p w:rsidR="00797348" w:rsidRPr="004D46E3" w:rsidRDefault="00797348" w:rsidP="00797348">
      <w:pPr>
        <w:widowControl w:val="0"/>
        <w:numPr>
          <w:ilvl w:val="0"/>
          <w:numId w:val="33"/>
        </w:numPr>
        <w:shd w:val="clear" w:color="auto" w:fill="FFFFFF"/>
        <w:tabs>
          <w:tab w:val="left" w:pos="701"/>
        </w:tabs>
        <w:autoSpaceDE w:val="0"/>
        <w:autoSpaceDN w:val="0"/>
        <w:adjustRightInd w:val="0"/>
        <w:spacing w:after="0" w:line="240" w:lineRule="auto"/>
        <w:ind w:left="701" w:hanging="341"/>
        <w:jc w:val="both"/>
        <w:rPr>
          <w:rFonts w:ascii="Times New Roman" w:hAnsi="Times New Roman"/>
          <w:bCs/>
          <w:color w:val="000000"/>
          <w:sz w:val="28"/>
          <w:szCs w:val="28"/>
        </w:rPr>
      </w:pPr>
      <w:r w:rsidRPr="004D46E3">
        <w:rPr>
          <w:rFonts w:ascii="Times New Roman" w:hAnsi="Times New Roman"/>
          <w:color w:val="000000"/>
          <w:sz w:val="28"/>
          <w:szCs w:val="28"/>
        </w:rPr>
        <w:t>Живова З.С. Медведева Н.Б. Вопросы детской литературы и детского чтения. -М., 1977.</w:t>
      </w:r>
    </w:p>
    <w:p w:rsidR="00797348" w:rsidRPr="004D46E3" w:rsidRDefault="00797348" w:rsidP="00797348">
      <w:pPr>
        <w:widowControl w:val="0"/>
        <w:numPr>
          <w:ilvl w:val="0"/>
          <w:numId w:val="33"/>
        </w:numPr>
        <w:shd w:val="clear" w:color="auto" w:fill="FFFFFF"/>
        <w:tabs>
          <w:tab w:val="left" w:pos="701"/>
        </w:tabs>
        <w:autoSpaceDE w:val="0"/>
        <w:autoSpaceDN w:val="0"/>
        <w:adjustRightInd w:val="0"/>
        <w:spacing w:after="0" w:line="240" w:lineRule="auto"/>
        <w:ind w:left="360"/>
        <w:jc w:val="both"/>
        <w:rPr>
          <w:rFonts w:ascii="Times New Roman" w:hAnsi="Times New Roman"/>
          <w:color w:val="000000"/>
          <w:sz w:val="28"/>
          <w:szCs w:val="28"/>
        </w:rPr>
      </w:pPr>
      <w:r w:rsidRPr="004D46E3">
        <w:rPr>
          <w:rFonts w:ascii="Times New Roman" w:hAnsi="Times New Roman"/>
          <w:color w:val="000000"/>
          <w:sz w:val="28"/>
          <w:szCs w:val="28"/>
        </w:rPr>
        <w:t>Детская литература (Учебное пособие). - М., 1989.</w:t>
      </w:r>
    </w:p>
    <w:p w:rsidR="00797348" w:rsidRPr="004D46E3" w:rsidRDefault="00797348" w:rsidP="00797348">
      <w:pPr>
        <w:widowControl w:val="0"/>
        <w:numPr>
          <w:ilvl w:val="0"/>
          <w:numId w:val="33"/>
        </w:numPr>
        <w:shd w:val="clear" w:color="auto" w:fill="FFFFFF"/>
        <w:tabs>
          <w:tab w:val="left" w:pos="701"/>
        </w:tabs>
        <w:autoSpaceDE w:val="0"/>
        <w:autoSpaceDN w:val="0"/>
        <w:adjustRightInd w:val="0"/>
        <w:spacing w:after="0" w:line="240" w:lineRule="auto"/>
        <w:ind w:left="360"/>
        <w:jc w:val="both"/>
        <w:rPr>
          <w:rFonts w:ascii="Times New Roman" w:hAnsi="Times New Roman"/>
          <w:color w:val="000000"/>
          <w:sz w:val="28"/>
          <w:szCs w:val="28"/>
        </w:rPr>
      </w:pPr>
      <w:r w:rsidRPr="004D46E3">
        <w:rPr>
          <w:rFonts w:ascii="Times New Roman" w:hAnsi="Times New Roman"/>
          <w:color w:val="000000"/>
          <w:sz w:val="28"/>
          <w:szCs w:val="28"/>
        </w:rPr>
        <w:t>Маршак С.Я. О большой литературы для маленьких. Собр. соч. -М., 1971.</w:t>
      </w:r>
    </w:p>
    <w:p w:rsidR="00797348" w:rsidRPr="004D46E3" w:rsidRDefault="00797348" w:rsidP="00797348">
      <w:pPr>
        <w:widowControl w:val="0"/>
        <w:numPr>
          <w:ilvl w:val="0"/>
          <w:numId w:val="33"/>
        </w:numPr>
        <w:shd w:val="clear" w:color="auto" w:fill="FFFFFF"/>
        <w:tabs>
          <w:tab w:val="left" w:pos="701"/>
        </w:tabs>
        <w:autoSpaceDE w:val="0"/>
        <w:autoSpaceDN w:val="0"/>
        <w:adjustRightInd w:val="0"/>
        <w:spacing w:after="0" w:line="240" w:lineRule="auto"/>
        <w:ind w:left="360"/>
        <w:jc w:val="both"/>
        <w:rPr>
          <w:rFonts w:ascii="Times New Roman" w:hAnsi="Times New Roman"/>
          <w:color w:val="000000"/>
          <w:sz w:val="28"/>
          <w:szCs w:val="28"/>
        </w:rPr>
      </w:pPr>
      <w:r w:rsidRPr="004D46E3">
        <w:rPr>
          <w:rFonts w:ascii="Times New Roman" w:hAnsi="Times New Roman"/>
          <w:color w:val="000000"/>
          <w:sz w:val="28"/>
          <w:szCs w:val="28"/>
        </w:rPr>
        <w:t>Кузнецова Н.И. и др. детские писатели /Справочник. - М.,2000.</w:t>
      </w:r>
    </w:p>
    <w:p w:rsidR="00797348" w:rsidRPr="004D46E3" w:rsidRDefault="00797348" w:rsidP="00797348">
      <w:pPr>
        <w:widowControl w:val="0"/>
        <w:numPr>
          <w:ilvl w:val="0"/>
          <w:numId w:val="33"/>
        </w:numPr>
        <w:shd w:val="clear" w:color="auto" w:fill="FFFFFF"/>
        <w:tabs>
          <w:tab w:val="left" w:pos="701"/>
        </w:tabs>
        <w:autoSpaceDE w:val="0"/>
        <w:autoSpaceDN w:val="0"/>
        <w:adjustRightInd w:val="0"/>
        <w:spacing w:after="0" w:line="240" w:lineRule="auto"/>
        <w:ind w:left="701" w:hanging="341"/>
        <w:jc w:val="both"/>
        <w:rPr>
          <w:rFonts w:ascii="Times New Roman" w:hAnsi="Times New Roman"/>
          <w:color w:val="000000"/>
          <w:sz w:val="28"/>
          <w:szCs w:val="28"/>
        </w:rPr>
      </w:pPr>
      <w:r w:rsidRPr="004D46E3">
        <w:rPr>
          <w:rFonts w:ascii="Times New Roman" w:hAnsi="Times New Roman"/>
          <w:color w:val="000000"/>
          <w:sz w:val="28"/>
          <w:szCs w:val="28"/>
        </w:rPr>
        <w:t>Разумевич В.Л. Всем детям ровесники / Заметки о книгах современных детских писателей. - М., 1980.</w:t>
      </w:r>
    </w:p>
    <w:p w:rsidR="00797348" w:rsidRPr="004D46E3" w:rsidRDefault="00797348" w:rsidP="00797348">
      <w:pPr>
        <w:widowControl w:val="0"/>
        <w:numPr>
          <w:ilvl w:val="0"/>
          <w:numId w:val="33"/>
        </w:numPr>
        <w:shd w:val="clear" w:color="auto" w:fill="FFFFFF"/>
        <w:tabs>
          <w:tab w:val="left" w:pos="701"/>
        </w:tabs>
        <w:autoSpaceDE w:val="0"/>
        <w:autoSpaceDN w:val="0"/>
        <w:adjustRightInd w:val="0"/>
        <w:spacing w:after="0" w:line="240" w:lineRule="auto"/>
        <w:ind w:left="701" w:hanging="341"/>
        <w:jc w:val="both"/>
        <w:rPr>
          <w:rFonts w:ascii="Times New Roman" w:hAnsi="Times New Roman"/>
          <w:color w:val="000000"/>
          <w:sz w:val="28"/>
          <w:szCs w:val="28"/>
        </w:rPr>
      </w:pPr>
      <w:r w:rsidRPr="004D46E3">
        <w:rPr>
          <w:rFonts w:ascii="Times New Roman" w:hAnsi="Times New Roman"/>
          <w:color w:val="000000"/>
          <w:sz w:val="28"/>
          <w:szCs w:val="28"/>
        </w:rPr>
        <w:t>Произведения детских писателей А.С.Пушкина, П.П.Ершова,И.Крылова, Д.Н.Мамин-Сибиряка и др.</w:t>
      </w:r>
    </w:p>
    <w:p w:rsidR="00797348" w:rsidRPr="004D46E3" w:rsidRDefault="00797348" w:rsidP="00797348">
      <w:pPr>
        <w:rPr>
          <w:rFonts w:ascii="Times New Roman" w:hAnsi="Times New Roman"/>
          <w:sz w:val="28"/>
          <w:szCs w:val="28"/>
        </w:rPr>
      </w:pPr>
    </w:p>
    <w:p w:rsidR="00797348" w:rsidRPr="004D46E3" w:rsidRDefault="00797348" w:rsidP="00797348">
      <w:pPr>
        <w:rPr>
          <w:rFonts w:ascii="Times New Roman" w:hAnsi="Times New Roman"/>
          <w:sz w:val="28"/>
          <w:szCs w:val="28"/>
        </w:rPr>
      </w:pPr>
    </w:p>
    <w:p w:rsidR="00797348" w:rsidRPr="004D46E3" w:rsidRDefault="004C6E44" w:rsidP="004C6E44">
      <w:pPr>
        <w:shd w:val="clear" w:color="auto" w:fill="FFFFFF"/>
        <w:tabs>
          <w:tab w:val="left" w:pos="180"/>
        </w:tabs>
        <w:spacing w:after="0" w:line="240" w:lineRule="auto"/>
        <w:ind w:firstLine="567"/>
        <w:jc w:val="both"/>
        <w:rPr>
          <w:rFonts w:ascii="Times New Roman" w:hAnsi="Times New Roman"/>
          <w:i/>
          <w:color w:val="000000"/>
          <w:sz w:val="28"/>
          <w:szCs w:val="28"/>
        </w:rPr>
      </w:pPr>
      <w:r w:rsidRPr="004D46E3">
        <w:rPr>
          <w:rFonts w:ascii="Times New Roman" w:hAnsi="Times New Roman"/>
          <w:sz w:val="28"/>
          <w:szCs w:val="28"/>
        </w:rPr>
        <w:t>Лекция</w:t>
      </w:r>
      <w:r w:rsidR="00797348" w:rsidRPr="004D46E3">
        <w:rPr>
          <w:rFonts w:ascii="Times New Roman" w:hAnsi="Times New Roman"/>
          <w:sz w:val="28"/>
          <w:szCs w:val="28"/>
        </w:rPr>
        <w:t xml:space="preserve"> 15.</w:t>
      </w:r>
      <w:r w:rsidR="00797348" w:rsidRPr="004D46E3">
        <w:rPr>
          <w:rFonts w:ascii="Times New Roman" w:hAnsi="Times New Roman"/>
          <w:color w:val="000000"/>
          <w:sz w:val="28"/>
          <w:szCs w:val="28"/>
        </w:rPr>
        <w:t xml:space="preserve"> Организация методической работы в МКНШ</w:t>
      </w:r>
    </w:p>
    <w:p w:rsidR="00797348" w:rsidRPr="004D46E3" w:rsidRDefault="00797348" w:rsidP="00797348">
      <w:pPr>
        <w:shd w:val="clear" w:color="auto" w:fill="FFFFFF"/>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 Эффективность и роль управленческой деятельности учителя.</w:t>
      </w:r>
    </w:p>
    <w:p w:rsidR="00797348" w:rsidRPr="004D46E3" w:rsidRDefault="00797348" w:rsidP="00797348">
      <w:pPr>
        <w:widowControl w:val="0"/>
        <w:numPr>
          <w:ilvl w:val="0"/>
          <w:numId w:val="34"/>
        </w:numPr>
        <w:shd w:val="clear" w:color="auto" w:fill="FFFFFF"/>
        <w:tabs>
          <w:tab w:val="left" w:pos="1339"/>
        </w:tabs>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Деятельность учителя и учащихся на уроках русского языка.</w:t>
      </w:r>
    </w:p>
    <w:p w:rsidR="00797348" w:rsidRPr="004D46E3" w:rsidRDefault="00797348" w:rsidP="00797348">
      <w:pPr>
        <w:widowControl w:val="0"/>
        <w:numPr>
          <w:ilvl w:val="0"/>
          <w:numId w:val="34"/>
        </w:numPr>
        <w:shd w:val="clear" w:color="auto" w:fill="FFFFFF"/>
        <w:tabs>
          <w:tab w:val="left" w:pos="1339"/>
        </w:tabs>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Повышение инновационной деятельности учителя.</w:t>
      </w:r>
    </w:p>
    <w:p w:rsidR="00797348" w:rsidRPr="004D46E3" w:rsidRDefault="00797348" w:rsidP="00797348">
      <w:pPr>
        <w:widowControl w:val="0"/>
        <w:numPr>
          <w:ilvl w:val="0"/>
          <w:numId w:val="34"/>
        </w:numPr>
        <w:shd w:val="clear" w:color="auto" w:fill="FFFFFF"/>
        <w:tabs>
          <w:tab w:val="left" w:pos="1339"/>
        </w:tabs>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Повышение качества урока русского языка.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Основным объектом методической работы в школе является учебно-воспитательная работа, включающая в себя все звенья педагогического процесса и реализующая основные задачи, поставленные перед школой каждым государством.</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Учебно-воспитательная работа - это комплекс совместной деятельности всех участников обучения и воспитания школьников организуемая для их достижения. Повышение эффективности учебно-воспитательной работы в школе предполагает дальнейшую рационализацию и систематизацию функции всех уровней инновационного управления на основе общих функций управления и с учетом специфики каждой школы.</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Эффективность и роль управленческой деятельности учителя на основе инновационного подхода призвана решать вопросы учебной, воспитательной, методической работы в школе. Эта работа включает такие вопросы, как: подбор и правильная укомплектованность школ учительскими кадрами, распределение учебных и общественных поручений между учителями, создание педагогических условий для успешной инновационной деятельности учителей и учащихся, обеспечение четкого ритма работы школьного коллектива.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Методологический уровень инновационного управления предполагает внедрение в практику работы школ новых видов деятельности. Например, программная организация деятельности и проектная деятельность, которые разворачиваются в ходе построения новой образовательной практики и способствуют эффективному решению самых сложных и важных педагогических задач. Вышеназванные виды деятельности - это способы организации строительства будущего, совместной деятельности педагогов, способ формирования общею видения идей, проблем, разработки средств, необходимых для достижения общей цели.</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Чтобы поддержать учебно-методический процесс в нужном русле, руководители школы должны быть достаточно компетентными, чтобы констатировать любое существенное отклонение, и достаточно оперативными, чтобы сделать это своевременно. В руководстве учебно-воспитательным процессом директору помогают его заместитель по учебно-воспитательной работе и руководители методических объединений школы.</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Для поднятия уровня работы школ наряду с укомплектованием их хорошими, творчески работающими педагогами, современным оснащением учебного процесса техническими средствами обучения (ТСО) и наглядными пособиями, организацией компьютерной системы обучения, применением новейших достижений дидактики немаловажное значение имеет инновационная деятельность учителей в процессе организации методической работы в школе. Основным критерием методической работы в учебно-воспитательном процессе являются результаты педагогического труда, качество знаний учащихся, уровень их развития и воспитанности, их умение применять полученные знания в жизни и на практике. В преподавании предметов учителя должны учитывать, что для обеспечения глубокими знаниями и повышения уровня воспитанности учащихся требуются усилия и различные методические приемы и методы обучения.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Первое наиболее описание системы методов обучения дал Е.Я. Голант, позже по классификации методов обучения в структуре общих работ по дидактике выступил Б.П. Есипов, М.А. Данилов, М.Н. Скаткин, И.Я.Лернер, обстоятельный обзор всех предложенных методов классификации провел Ю.К. Бабанский. Исследования дидактов свидетельствуют о том, что целенаправленный выбор оптимальных путей и методов обучения позволяет осуществить познавательный процесс по средством побуждения учащихся к учению под влиянием инновационной деятельности учителя.</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При этом руководителю методического объединения очень важно уметь воспринять деятельность учителя и учащихся в единстве, во взаимосвязи и зависимостях. Один из часто встречающихся недостатков в инструктивно-методической культуре учителей - произвольное выхватывание отдельных элементов из педагогической ситуации. Это порождает крайний субъективизм в оценке деятельности учителя. Нельзя поддаваться чрезмерному влиянию "педагогической моды". Иногда руководители стараются смотреть на работу учителей только через призму самых последних "веяний" педагогической мысли. Скажем, их интересует только использование на уроке компьютерных средств или поискового метода и т.д. Это вызывает однобокость и, следовательно, ошибки в оценке деятельности учителя. Важнейшим критерием деятельности учителя являются успехи, достигаемые им в обучении и воспитании. Этот успех достигается не в результате использования всего известного педагогической науке и практике арсенала форм и методов, приемов, а составляющих основу индивидуального стиля деятельности данного человека. Необходимо постоянно сопоставлять результаты своих наблюдений с деятельностью учителя, учитывать не только общие требования к учебно-воспитательной работе, но и индивидуальные особенности стиля. Повышение эффективности учебно-воспитательного процесса тесно связано с проблемой предупреждения и преодоления формализма в деятельности учителя и учащихся и достигается при слаженной методической работы на уроках русского языка.</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Методическая работа может в значительной мере удовлетворить запросы учителей по совершенствованию научно-методической подготовки при условии ее индивидуализации и инновации. Организация методической работы на инновационной основе обусловлена рядом объективных и субъективных предпосылок, прежде всего необходимостью учета жизненных и профессиональных установок, ценностных ориентации, опыта и уровня профессионализма учителей в работе по совершенствованию научно-методической подготовки. Важным представляется также сохранение и развитие положительного опыта школы, ее традиций в инновационной деятельности методических служб. Все это является объектом управления и руководства для заместителя директора по учебно-воспитательной работе.</w:t>
      </w:r>
    </w:p>
    <w:p w:rsidR="00797348" w:rsidRPr="004D46E3" w:rsidRDefault="00797348"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 xml:space="preserve">Организация методической работы в МКНШ на современном этапе может протекать эффективно, если ее место и роль в учебно-воспитательном процессе четко и ясно будут представлять для себя не только директор школы, завуч, но и учителя. Показателями эффективности инновационной деятельности таких </w:t>
      </w:r>
      <w:r w:rsidRPr="004D46E3">
        <w:rPr>
          <w:rFonts w:ascii="Times New Roman" w:hAnsi="Times New Roman"/>
          <w:color w:val="000000"/>
          <w:sz w:val="28"/>
          <w:szCs w:val="28"/>
        </w:rPr>
        <w:lastRenderedPageBreak/>
        <w:t>подходов являются оптимальность усилий, средств и времени, затрачиваемых для достижения поставленных учебно-воспитательных задач. Рациональность способов и приемов деятельности учителя и учащихся в их единстве и взаимозависимости, конкретность действий, их соответствие характеру активной деятельности учащихся, обусловленной установкой учителя, перспективность, исключение малозначимого итога, ограниченного результата деятельности, ее актуальность, активность и самостоятельность учащихся.</w:t>
      </w:r>
    </w:p>
    <w:p w:rsidR="00C57512" w:rsidRPr="004D46E3" w:rsidRDefault="00C57512" w:rsidP="00797348">
      <w:pPr>
        <w:shd w:val="clear" w:color="auto" w:fill="FFFFFF"/>
        <w:spacing w:after="0" w:line="240" w:lineRule="auto"/>
        <w:ind w:firstLine="567"/>
        <w:jc w:val="both"/>
        <w:rPr>
          <w:rFonts w:ascii="Times New Roman" w:hAnsi="Times New Roman"/>
          <w:color w:val="000000"/>
          <w:sz w:val="28"/>
          <w:szCs w:val="28"/>
        </w:rPr>
      </w:pPr>
    </w:p>
    <w:p w:rsidR="00797348" w:rsidRPr="004D46E3" w:rsidRDefault="00797348" w:rsidP="00797348">
      <w:pPr>
        <w:shd w:val="clear" w:color="auto" w:fill="FFFFFF"/>
        <w:spacing w:after="0" w:line="240" w:lineRule="auto"/>
        <w:ind w:firstLine="567"/>
        <w:rPr>
          <w:rFonts w:ascii="Times New Roman" w:hAnsi="Times New Roman"/>
          <w:color w:val="000000"/>
          <w:sz w:val="28"/>
          <w:szCs w:val="28"/>
        </w:rPr>
      </w:pPr>
      <w:r w:rsidRPr="004D46E3">
        <w:rPr>
          <w:rFonts w:ascii="Times New Roman" w:hAnsi="Times New Roman"/>
          <w:bCs/>
          <w:i/>
          <w:color w:val="000000"/>
          <w:sz w:val="28"/>
          <w:szCs w:val="28"/>
        </w:rPr>
        <w:t>Контрольные вопросы</w:t>
      </w:r>
      <w:r w:rsidRPr="004D46E3">
        <w:rPr>
          <w:rFonts w:ascii="Times New Roman" w:hAnsi="Times New Roman"/>
          <w:bCs/>
          <w:color w:val="000000"/>
          <w:sz w:val="28"/>
          <w:szCs w:val="28"/>
        </w:rPr>
        <w:t>:</w:t>
      </w:r>
    </w:p>
    <w:p w:rsidR="00797348" w:rsidRPr="004D46E3" w:rsidRDefault="00797348" w:rsidP="00797348">
      <w:pPr>
        <w:widowControl w:val="0"/>
        <w:numPr>
          <w:ilvl w:val="0"/>
          <w:numId w:val="35"/>
        </w:numPr>
        <w:shd w:val="clear" w:color="auto" w:fill="FFFFFF"/>
        <w:tabs>
          <w:tab w:val="left" w:pos="480"/>
        </w:tabs>
        <w:autoSpaceDE w:val="0"/>
        <w:autoSpaceDN w:val="0"/>
        <w:adjustRightInd w:val="0"/>
        <w:spacing w:after="0" w:line="240" w:lineRule="auto"/>
        <w:ind w:left="480" w:hanging="341"/>
        <w:jc w:val="both"/>
        <w:rPr>
          <w:rFonts w:ascii="Times New Roman" w:hAnsi="Times New Roman"/>
          <w:color w:val="000000"/>
          <w:sz w:val="28"/>
          <w:szCs w:val="28"/>
        </w:rPr>
      </w:pPr>
      <w:r w:rsidRPr="004D46E3">
        <w:rPr>
          <w:rFonts w:ascii="Times New Roman" w:hAnsi="Times New Roman"/>
          <w:color w:val="000000"/>
          <w:sz w:val="28"/>
          <w:szCs w:val="28"/>
        </w:rPr>
        <w:t>Методические исследования обучения младших школьников и их взаимосвязь с психологическими и дидактическими исследованиями.</w:t>
      </w:r>
    </w:p>
    <w:p w:rsidR="00797348" w:rsidRPr="004D46E3" w:rsidRDefault="00797348" w:rsidP="00797348">
      <w:pPr>
        <w:widowControl w:val="0"/>
        <w:numPr>
          <w:ilvl w:val="0"/>
          <w:numId w:val="35"/>
        </w:numPr>
        <w:shd w:val="clear" w:color="auto" w:fill="FFFFFF"/>
        <w:tabs>
          <w:tab w:val="left" w:pos="480"/>
        </w:tabs>
        <w:autoSpaceDE w:val="0"/>
        <w:autoSpaceDN w:val="0"/>
        <w:adjustRightInd w:val="0"/>
        <w:spacing w:after="0" w:line="240" w:lineRule="auto"/>
        <w:ind w:left="480" w:hanging="341"/>
        <w:jc w:val="both"/>
        <w:rPr>
          <w:rFonts w:ascii="Times New Roman" w:hAnsi="Times New Roman"/>
          <w:color w:val="000000"/>
          <w:sz w:val="28"/>
          <w:szCs w:val="28"/>
        </w:rPr>
      </w:pPr>
      <w:r w:rsidRPr="004D46E3">
        <w:rPr>
          <w:rFonts w:ascii="Times New Roman" w:hAnsi="Times New Roman"/>
          <w:color w:val="000000"/>
          <w:sz w:val="28"/>
          <w:szCs w:val="28"/>
        </w:rPr>
        <w:t>Методические системы обучения младших школьников на уроках русского языка в МКНШ.</w:t>
      </w:r>
    </w:p>
    <w:p w:rsidR="00797348" w:rsidRPr="004D46E3" w:rsidRDefault="00797348" w:rsidP="00797348">
      <w:pPr>
        <w:widowControl w:val="0"/>
        <w:numPr>
          <w:ilvl w:val="0"/>
          <w:numId w:val="35"/>
        </w:numPr>
        <w:shd w:val="clear" w:color="auto" w:fill="FFFFFF"/>
        <w:tabs>
          <w:tab w:val="left" w:pos="480"/>
        </w:tabs>
        <w:autoSpaceDE w:val="0"/>
        <w:autoSpaceDN w:val="0"/>
        <w:adjustRightInd w:val="0"/>
        <w:spacing w:after="0" w:line="240" w:lineRule="auto"/>
        <w:ind w:left="480" w:hanging="341"/>
        <w:rPr>
          <w:rFonts w:ascii="Times New Roman" w:hAnsi="Times New Roman"/>
          <w:color w:val="000000"/>
          <w:sz w:val="28"/>
          <w:szCs w:val="28"/>
        </w:rPr>
      </w:pPr>
      <w:r w:rsidRPr="004D46E3">
        <w:rPr>
          <w:rFonts w:ascii="Times New Roman" w:hAnsi="Times New Roman"/>
          <w:color w:val="000000"/>
          <w:sz w:val="28"/>
          <w:szCs w:val="28"/>
        </w:rPr>
        <w:t>Современные тенденции обновления общего содержания обучения младших школьников на уроках русского языка .</w:t>
      </w:r>
    </w:p>
    <w:p w:rsidR="00797348" w:rsidRPr="004D46E3" w:rsidRDefault="00797348" w:rsidP="00797348">
      <w:pPr>
        <w:widowControl w:val="0"/>
        <w:numPr>
          <w:ilvl w:val="0"/>
          <w:numId w:val="35"/>
        </w:numPr>
        <w:shd w:val="clear" w:color="auto" w:fill="FFFFFF"/>
        <w:tabs>
          <w:tab w:val="left" w:pos="480"/>
        </w:tabs>
        <w:autoSpaceDE w:val="0"/>
        <w:autoSpaceDN w:val="0"/>
        <w:adjustRightInd w:val="0"/>
        <w:spacing w:after="0" w:line="240" w:lineRule="auto"/>
        <w:ind w:left="139"/>
        <w:rPr>
          <w:rFonts w:ascii="Times New Roman" w:hAnsi="Times New Roman"/>
          <w:color w:val="000000"/>
          <w:sz w:val="28"/>
          <w:szCs w:val="28"/>
        </w:rPr>
      </w:pPr>
      <w:r w:rsidRPr="004D46E3">
        <w:rPr>
          <w:rFonts w:ascii="Times New Roman" w:hAnsi="Times New Roman"/>
          <w:color w:val="000000"/>
          <w:sz w:val="28"/>
          <w:szCs w:val="28"/>
        </w:rPr>
        <w:t>Современные проблемы развития новых технологий обучения.</w:t>
      </w:r>
    </w:p>
    <w:p w:rsidR="007F1671" w:rsidRPr="004D46E3" w:rsidRDefault="007F1671" w:rsidP="007F1671">
      <w:pPr>
        <w:widowControl w:val="0"/>
        <w:shd w:val="clear" w:color="auto" w:fill="FFFFFF"/>
        <w:tabs>
          <w:tab w:val="left" w:pos="480"/>
        </w:tabs>
        <w:autoSpaceDE w:val="0"/>
        <w:autoSpaceDN w:val="0"/>
        <w:adjustRightInd w:val="0"/>
        <w:spacing w:after="0" w:line="240" w:lineRule="auto"/>
        <w:ind w:left="139"/>
        <w:rPr>
          <w:rFonts w:ascii="Times New Roman" w:hAnsi="Times New Roman"/>
          <w:color w:val="000000"/>
          <w:sz w:val="28"/>
          <w:szCs w:val="28"/>
        </w:rPr>
      </w:pPr>
    </w:p>
    <w:p w:rsidR="00797348" w:rsidRPr="004D46E3" w:rsidRDefault="004C6E44" w:rsidP="00797348">
      <w:pPr>
        <w:shd w:val="clear" w:color="auto" w:fill="FFFFFF"/>
        <w:spacing w:after="0" w:line="240" w:lineRule="auto"/>
        <w:ind w:firstLine="567"/>
        <w:jc w:val="both"/>
        <w:rPr>
          <w:rFonts w:ascii="Times New Roman" w:hAnsi="Times New Roman"/>
          <w:color w:val="000000"/>
          <w:sz w:val="28"/>
          <w:szCs w:val="28"/>
        </w:rPr>
      </w:pPr>
      <w:r w:rsidRPr="004D46E3">
        <w:rPr>
          <w:rFonts w:ascii="Times New Roman" w:hAnsi="Times New Roman"/>
          <w:bCs/>
          <w:i/>
          <w:color w:val="000000"/>
          <w:sz w:val="28"/>
          <w:szCs w:val="28"/>
        </w:rPr>
        <w:t>Рекомендуемая литература:</w:t>
      </w:r>
    </w:p>
    <w:p w:rsidR="00797348" w:rsidRPr="004D46E3" w:rsidRDefault="00797348" w:rsidP="00797348">
      <w:pPr>
        <w:widowControl w:val="0"/>
        <w:numPr>
          <w:ilvl w:val="0"/>
          <w:numId w:val="36"/>
        </w:numPr>
        <w:shd w:val="clear" w:color="auto" w:fill="FFFFFF"/>
        <w:tabs>
          <w:tab w:val="left" w:pos="528"/>
        </w:tabs>
        <w:autoSpaceDE w:val="0"/>
        <w:autoSpaceDN w:val="0"/>
        <w:adjustRightInd w:val="0"/>
        <w:spacing w:after="0" w:line="240" w:lineRule="auto"/>
        <w:ind w:left="528" w:hanging="389"/>
        <w:jc w:val="both"/>
        <w:rPr>
          <w:rFonts w:ascii="Times New Roman" w:hAnsi="Times New Roman"/>
          <w:color w:val="000000"/>
          <w:sz w:val="28"/>
          <w:szCs w:val="28"/>
        </w:rPr>
      </w:pPr>
      <w:r w:rsidRPr="004D46E3">
        <w:rPr>
          <w:rFonts w:ascii="Times New Roman" w:hAnsi="Times New Roman"/>
          <w:color w:val="000000"/>
          <w:sz w:val="28"/>
          <w:szCs w:val="28"/>
        </w:rPr>
        <w:t>Буртова И.Д., Зязин Б.П. О критериях оценки результатов труда    учителей и учащихся. -Алматы: Мектеп, 1985. - 78 с.</w:t>
      </w:r>
    </w:p>
    <w:p w:rsidR="00797348" w:rsidRPr="004D46E3" w:rsidRDefault="00797348" w:rsidP="00797348">
      <w:pPr>
        <w:widowControl w:val="0"/>
        <w:numPr>
          <w:ilvl w:val="0"/>
          <w:numId w:val="36"/>
        </w:numPr>
        <w:shd w:val="clear" w:color="auto" w:fill="FFFFFF"/>
        <w:tabs>
          <w:tab w:val="left" w:pos="528"/>
        </w:tabs>
        <w:autoSpaceDE w:val="0"/>
        <w:autoSpaceDN w:val="0"/>
        <w:adjustRightInd w:val="0"/>
        <w:spacing w:after="0" w:line="240" w:lineRule="auto"/>
        <w:ind w:left="528" w:hanging="389"/>
        <w:jc w:val="both"/>
        <w:rPr>
          <w:rFonts w:ascii="Times New Roman" w:hAnsi="Times New Roman"/>
          <w:color w:val="000000"/>
          <w:sz w:val="28"/>
          <w:szCs w:val="28"/>
        </w:rPr>
      </w:pPr>
      <w:r w:rsidRPr="004D46E3">
        <w:rPr>
          <w:rFonts w:ascii="Times New Roman" w:hAnsi="Times New Roman"/>
          <w:color w:val="000000"/>
          <w:sz w:val="28"/>
          <w:szCs w:val="28"/>
        </w:rPr>
        <w:t>Портнов М.Л. Анализ и оценка труда учителя / Метод, пособие. -</w:t>
      </w:r>
      <w:r w:rsidR="007F1671" w:rsidRPr="004D46E3">
        <w:rPr>
          <w:rFonts w:ascii="Times New Roman" w:hAnsi="Times New Roman"/>
          <w:color w:val="000000"/>
          <w:sz w:val="28"/>
          <w:szCs w:val="28"/>
        </w:rPr>
        <w:t>Пед. общество. РСФСР, АПН СССР,</w:t>
      </w:r>
      <w:r w:rsidRPr="004D46E3">
        <w:rPr>
          <w:rFonts w:ascii="Times New Roman" w:hAnsi="Times New Roman"/>
          <w:color w:val="000000"/>
          <w:sz w:val="28"/>
          <w:szCs w:val="28"/>
        </w:rPr>
        <w:t>-М., 1990. - 57 с.</w:t>
      </w:r>
    </w:p>
    <w:p w:rsidR="007F1671" w:rsidRPr="004D46E3" w:rsidRDefault="00797348" w:rsidP="00797348">
      <w:pPr>
        <w:widowControl w:val="0"/>
        <w:numPr>
          <w:ilvl w:val="0"/>
          <w:numId w:val="36"/>
        </w:numPr>
        <w:shd w:val="clear" w:color="auto" w:fill="FFFFFF"/>
        <w:tabs>
          <w:tab w:val="left" w:pos="528"/>
        </w:tabs>
        <w:autoSpaceDE w:val="0"/>
        <w:autoSpaceDN w:val="0"/>
        <w:adjustRightInd w:val="0"/>
        <w:spacing w:after="0" w:line="240" w:lineRule="auto"/>
        <w:ind w:left="528" w:hanging="389"/>
        <w:jc w:val="both"/>
        <w:rPr>
          <w:rFonts w:ascii="Times New Roman" w:hAnsi="Times New Roman"/>
          <w:color w:val="000000"/>
          <w:sz w:val="28"/>
          <w:szCs w:val="28"/>
        </w:rPr>
      </w:pPr>
      <w:r w:rsidRPr="004D46E3">
        <w:rPr>
          <w:rFonts w:ascii="Times New Roman" w:hAnsi="Times New Roman"/>
          <w:color w:val="000000"/>
          <w:sz w:val="28"/>
          <w:szCs w:val="28"/>
        </w:rPr>
        <w:t>Симонов    В.П.    Управление    учебно    -</w:t>
      </w:r>
      <w:r w:rsidR="007F1671" w:rsidRPr="004D46E3">
        <w:rPr>
          <w:rFonts w:ascii="Times New Roman" w:hAnsi="Times New Roman"/>
          <w:color w:val="000000"/>
          <w:sz w:val="28"/>
          <w:szCs w:val="28"/>
        </w:rPr>
        <w:t xml:space="preserve"> </w:t>
      </w:r>
      <w:r w:rsidRPr="004D46E3">
        <w:rPr>
          <w:rFonts w:ascii="Times New Roman" w:hAnsi="Times New Roman"/>
          <w:color w:val="000000"/>
          <w:sz w:val="28"/>
          <w:szCs w:val="28"/>
        </w:rPr>
        <w:t>воспитательным    процессом    в средней школе на основе системного подхода: автореф. ...  дис. докт. -М.,1991.-32 с.</w:t>
      </w:r>
    </w:p>
    <w:p w:rsidR="00797348" w:rsidRPr="004D46E3" w:rsidRDefault="00797348" w:rsidP="00797348">
      <w:pPr>
        <w:widowControl w:val="0"/>
        <w:numPr>
          <w:ilvl w:val="0"/>
          <w:numId w:val="36"/>
        </w:numPr>
        <w:shd w:val="clear" w:color="auto" w:fill="FFFFFF"/>
        <w:tabs>
          <w:tab w:val="left" w:pos="528"/>
        </w:tabs>
        <w:autoSpaceDE w:val="0"/>
        <w:autoSpaceDN w:val="0"/>
        <w:adjustRightInd w:val="0"/>
        <w:spacing w:after="0" w:line="240" w:lineRule="auto"/>
        <w:ind w:left="528" w:hanging="389"/>
        <w:jc w:val="both"/>
        <w:rPr>
          <w:rFonts w:ascii="Times New Roman" w:hAnsi="Times New Roman"/>
          <w:color w:val="000000"/>
          <w:sz w:val="28"/>
          <w:szCs w:val="28"/>
        </w:rPr>
      </w:pPr>
      <w:r w:rsidRPr="004D46E3">
        <w:rPr>
          <w:rFonts w:ascii="Times New Roman" w:hAnsi="Times New Roman"/>
          <w:color w:val="000000"/>
          <w:sz w:val="28"/>
          <w:szCs w:val="28"/>
        </w:rPr>
        <w:t>Куттыкужанова З.Ф. Психолого-педагогическая технология обучения по системному подходу.- Алматы, 2000.</w:t>
      </w:r>
    </w:p>
    <w:p w:rsidR="00797348" w:rsidRPr="004D46E3" w:rsidRDefault="00797348" w:rsidP="002E6F8E">
      <w:pPr>
        <w:spacing w:after="0" w:line="240" w:lineRule="auto"/>
        <w:rPr>
          <w:rFonts w:ascii="Times New Roman" w:hAnsi="Times New Roman"/>
          <w:color w:val="000000"/>
          <w:sz w:val="28"/>
          <w:szCs w:val="28"/>
        </w:rPr>
      </w:pPr>
    </w:p>
    <w:p w:rsidR="00797348" w:rsidRPr="004D46E3" w:rsidRDefault="00797348" w:rsidP="002E6F8E">
      <w:pPr>
        <w:spacing w:after="0" w:line="240" w:lineRule="auto"/>
        <w:rPr>
          <w:rFonts w:ascii="Times New Roman" w:hAnsi="Times New Roman"/>
          <w:color w:val="000000"/>
          <w:sz w:val="28"/>
          <w:szCs w:val="28"/>
        </w:rPr>
      </w:pPr>
    </w:p>
    <w:p w:rsidR="00797348" w:rsidRPr="004D46E3" w:rsidRDefault="00797348" w:rsidP="002E6F8E">
      <w:pPr>
        <w:spacing w:after="0" w:line="240" w:lineRule="auto"/>
        <w:rPr>
          <w:rFonts w:ascii="Times New Roman" w:hAnsi="Times New Roman"/>
          <w:color w:val="000000"/>
          <w:sz w:val="28"/>
          <w:szCs w:val="28"/>
        </w:rPr>
      </w:pPr>
    </w:p>
    <w:p w:rsidR="00797348" w:rsidRPr="004D46E3" w:rsidRDefault="00B97E1E" w:rsidP="00B97E1E">
      <w:pPr>
        <w:spacing w:after="0" w:line="240" w:lineRule="auto"/>
        <w:jc w:val="center"/>
        <w:rPr>
          <w:rFonts w:ascii="Times New Roman" w:hAnsi="Times New Roman"/>
          <w:color w:val="000000"/>
          <w:sz w:val="28"/>
          <w:szCs w:val="28"/>
        </w:rPr>
      </w:pPr>
      <w:r w:rsidRPr="004D46E3">
        <w:rPr>
          <w:rFonts w:ascii="Times New Roman" w:hAnsi="Times New Roman"/>
          <w:color w:val="000000"/>
          <w:sz w:val="28"/>
          <w:szCs w:val="28"/>
        </w:rPr>
        <w:t>Контрольные вопросы</w:t>
      </w:r>
    </w:p>
    <w:p w:rsidR="00B97E1E" w:rsidRPr="004D46E3" w:rsidRDefault="00B97E1E" w:rsidP="00B97E1E">
      <w:pPr>
        <w:spacing w:after="0" w:line="240" w:lineRule="auto"/>
        <w:jc w:val="center"/>
        <w:rPr>
          <w:rFonts w:ascii="Times New Roman" w:hAnsi="Times New Roman"/>
          <w:color w:val="000000"/>
          <w:sz w:val="28"/>
          <w:szCs w:val="28"/>
        </w:rPr>
      </w:pPr>
    </w:p>
    <w:p w:rsidR="00B97E1E" w:rsidRPr="004D46E3" w:rsidRDefault="00B97E1E" w:rsidP="00B97E1E">
      <w:pPr>
        <w:numPr>
          <w:ilvl w:val="0"/>
          <w:numId w:val="38"/>
        </w:numPr>
        <w:spacing w:after="0" w:line="240" w:lineRule="auto"/>
        <w:rPr>
          <w:rFonts w:ascii="Times New Roman" w:hAnsi="Times New Roman"/>
          <w:color w:val="000000"/>
          <w:sz w:val="28"/>
          <w:szCs w:val="28"/>
        </w:rPr>
      </w:pPr>
      <w:r w:rsidRPr="004D46E3">
        <w:rPr>
          <w:rFonts w:ascii="Times New Roman" w:hAnsi="Times New Roman"/>
          <w:color w:val="000000"/>
          <w:sz w:val="28"/>
          <w:szCs w:val="28"/>
        </w:rPr>
        <w:t>Место и значение МКНШ в системе среднего образования РК.</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Научно-методические основы ТОРЯ в начальной МКШ.</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Особенности организации учебных занятий в МКНШ.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Однокомплектная школа. Двухкомплектная школа.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Особенности планирования учебных занятий в МКНШ. </w:t>
      </w:r>
    </w:p>
    <w:p w:rsidR="00B97E1E" w:rsidRPr="004D46E3" w:rsidRDefault="00B97E1E" w:rsidP="00B97E1E">
      <w:pPr>
        <w:numPr>
          <w:ilvl w:val="0"/>
          <w:numId w:val="38"/>
        </w:numPr>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Особенности урока в МКНШ. Урок как основная форма организации учебной деятельности. </w:t>
      </w:r>
    </w:p>
    <w:p w:rsidR="00B97E1E" w:rsidRPr="004D46E3" w:rsidRDefault="00B97E1E" w:rsidP="00B97E1E">
      <w:pPr>
        <w:numPr>
          <w:ilvl w:val="0"/>
          <w:numId w:val="38"/>
        </w:numPr>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Типы и структура уроков ря на разных этапах обучения МКНШ. </w:t>
      </w:r>
    </w:p>
    <w:p w:rsidR="00B97E1E" w:rsidRPr="004D46E3" w:rsidRDefault="00B97E1E" w:rsidP="00B97E1E">
      <w:pPr>
        <w:numPr>
          <w:ilvl w:val="0"/>
          <w:numId w:val="38"/>
        </w:numPr>
        <w:spacing w:after="0" w:line="240" w:lineRule="auto"/>
        <w:rPr>
          <w:rFonts w:ascii="Times New Roman" w:hAnsi="Times New Roman"/>
          <w:color w:val="000000"/>
          <w:sz w:val="28"/>
          <w:szCs w:val="28"/>
        </w:rPr>
      </w:pPr>
      <w:r w:rsidRPr="004D46E3">
        <w:rPr>
          <w:rFonts w:ascii="Times New Roman" w:hAnsi="Times New Roman"/>
          <w:color w:val="000000"/>
          <w:sz w:val="28"/>
          <w:szCs w:val="28"/>
        </w:rPr>
        <w:t>Особенности построения уроков ря в начальных клас</w:t>
      </w:r>
      <w:r w:rsidRPr="004D46E3">
        <w:rPr>
          <w:rFonts w:ascii="Times New Roman" w:hAnsi="Times New Roman"/>
          <w:color w:val="000000"/>
          <w:sz w:val="28"/>
          <w:szCs w:val="28"/>
        </w:rPr>
        <w:softHyphen/>
        <w:t xml:space="preserve">сах МКНШ. </w:t>
      </w:r>
    </w:p>
    <w:p w:rsidR="00B97E1E" w:rsidRPr="004D46E3" w:rsidRDefault="00B97E1E" w:rsidP="00B97E1E">
      <w:pPr>
        <w:numPr>
          <w:ilvl w:val="0"/>
          <w:numId w:val="38"/>
        </w:numPr>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Специфика уроков в МКНШ. Особенности проведения урока в МКНШ.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Подготовка учителя к уроку в МКНШ. Планирование работы учите</w:t>
      </w:r>
      <w:r w:rsidRPr="004D46E3">
        <w:rPr>
          <w:rFonts w:ascii="Times New Roman" w:hAnsi="Times New Roman"/>
          <w:color w:val="000000"/>
          <w:sz w:val="28"/>
          <w:szCs w:val="28"/>
        </w:rPr>
        <w:softHyphen/>
        <w:t xml:space="preserve">ля по ря в МКНШ.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lastRenderedPageBreak/>
        <w:t xml:space="preserve">Типы планов. Тематическое и поурочное планирование учебного материала.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Однопредметные уроки, их особенности.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Разнопредметные уроки, их особенности.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Индивидуальные особенности учителя в организации и проведении однопредметных и разнопредметных уроков.</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Учёт возрастных и индивидуальных особенностей учащихся при планировании учебной деятельности.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Особенности организации учебной дисциплины в МКНШ.</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Принципы организации и проведения уроков ря и чтения в МКНШ.</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Планирование уроков объяснения нового материала, повторения и закрепления, комбинированных уроков, уроков развития речи.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Особенности объяснения ново</w:t>
      </w:r>
      <w:r w:rsidRPr="004D46E3">
        <w:rPr>
          <w:rFonts w:ascii="Times New Roman" w:hAnsi="Times New Roman"/>
          <w:color w:val="000000"/>
          <w:sz w:val="28"/>
          <w:szCs w:val="28"/>
        </w:rPr>
        <w:softHyphen/>
        <w:t>го материала, повторения и закрепления на уроках ря в МКНШ.</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Самостоятельная работа учащихся начальных классов, её своеобразие в МКНШ.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Особенности самостоятельной работы учащихся младших классов в МКНШ.</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Виды самостоятельной работы в МКНШ. </w:t>
      </w:r>
    </w:p>
    <w:p w:rsidR="00B97E1E" w:rsidRPr="004D46E3" w:rsidRDefault="00B97E1E" w:rsidP="00B97E1E">
      <w:pPr>
        <w:numPr>
          <w:ilvl w:val="0"/>
          <w:numId w:val="38"/>
        </w:numPr>
        <w:shd w:val="clear" w:color="auto" w:fill="FFFFFF"/>
        <w:spacing w:after="0" w:line="240" w:lineRule="auto"/>
        <w:rPr>
          <w:rFonts w:ascii="Times New Roman" w:hAnsi="Times New Roman"/>
          <w:color w:val="000000"/>
          <w:sz w:val="28"/>
          <w:szCs w:val="28"/>
        </w:rPr>
      </w:pPr>
      <w:r w:rsidRPr="004D46E3">
        <w:rPr>
          <w:rFonts w:ascii="Times New Roman" w:hAnsi="Times New Roman"/>
          <w:color w:val="000000"/>
          <w:sz w:val="28"/>
          <w:szCs w:val="28"/>
        </w:rPr>
        <w:t xml:space="preserve">Своеобразие организации проверки знаний, умений и навыков учащихся МКНШ. </w:t>
      </w: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4D46E3" w:rsidP="00B97E1E">
      <w:pPr>
        <w:spacing w:after="0" w:line="240" w:lineRule="auto"/>
        <w:ind w:firstLine="567"/>
        <w:jc w:val="center"/>
        <w:rPr>
          <w:rFonts w:ascii="Times New Roman" w:hAnsi="Times New Roman"/>
          <w:sz w:val="28"/>
          <w:szCs w:val="28"/>
        </w:rPr>
      </w:pPr>
      <w:r>
        <w:rPr>
          <w:rFonts w:ascii="Times New Roman" w:hAnsi="Times New Roman"/>
          <w:sz w:val="28"/>
          <w:szCs w:val="28"/>
        </w:rPr>
        <w:br w:type="page"/>
      </w:r>
      <w:r w:rsidR="00B97E1E" w:rsidRPr="004D46E3">
        <w:rPr>
          <w:rFonts w:ascii="Times New Roman" w:hAnsi="Times New Roman"/>
          <w:sz w:val="28"/>
          <w:szCs w:val="28"/>
        </w:rPr>
        <w:lastRenderedPageBreak/>
        <w:t>Список литературы</w:t>
      </w:r>
    </w:p>
    <w:p w:rsidR="00B97E1E" w:rsidRPr="004D46E3" w:rsidRDefault="00B97E1E" w:rsidP="00B97E1E">
      <w:pPr>
        <w:spacing w:after="0" w:line="240" w:lineRule="auto"/>
        <w:ind w:firstLine="567"/>
        <w:rPr>
          <w:rFonts w:ascii="Times New Roman" w:hAnsi="Times New Roman"/>
          <w:sz w:val="28"/>
          <w:szCs w:val="28"/>
        </w:rPr>
      </w:pPr>
      <w:r w:rsidRPr="004D46E3">
        <w:rPr>
          <w:rFonts w:ascii="Times New Roman" w:hAnsi="Times New Roman"/>
          <w:sz w:val="28"/>
          <w:szCs w:val="28"/>
        </w:rPr>
        <w:t>Основная литература:</w:t>
      </w:r>
    </w:p>
    <w:p w:rsidR="00B97E1E" w:rsidRPr="004D46E3" w:rsidRDefault="00B97E1E" w:rsidP="00B97E1E">
      <w:pPr>
        <w:spacing w:after="0" w:line="240" w:lineRule="auto"/>
        <w:ind w:firstLine="567"/>
        <w:jc w:val="both"/>
        <w:rPr>
          <w:rFonts w:ascii="Times New Roman" w:hAnsi="Times New Roman"/>
          <w:sz w:val="28"/>
          <w:szCs w:val="28"/>
        </w:rPr>
      </w:pP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  Методика обучения русскому языку в начальных классах казахской школы [Текст]: учебник. - Алматы: РИК, 1998. - 10</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 Методика обучения русскому языку в начальных казахской школы [Текст]: учебник. - Алматы : РИК, 2001. - 237 с.</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3. Львов, М. Р. Методика обучения русскому языку в начальных классах [Текст]: учебное пособие для студентов пед. ин-тов по спец. №2121 "Педагогика и методика начальное обучения" / М. Р. Львов, Т. Г. Рамзаева, Н. Н. Светловская. - 2-е изд., перераб.. - М.: Просвещение, 1987. - 415 с.</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4. Фролова, Л. А. Обучение русскому языку в начальной школе [Текст]: методическое пособие / Л. А. Фролова. - М.: АРКТИ, 2002. - 192 с. - (Методическая библиотека).</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5. Мендекинова, Р. Т. Русский язык [Текст]: учебник для 2 классы общеобраз. шк. / Р. Т. Мендекинова, С. А. Никитина, Л. П. Якунина. - Алматы: Атамұра, 1998. - 224 с.</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6. Русский язык [Текст]: учебник для 3 класса общеобраз. шк. / Р. Т. Мендекинова [и др.]. - Алматы: Атамұра, 1999. - 336 с.</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7. Львов М.Р. Словарь-справочник по методике русского языка. - М.,1988.</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8. Русский язык в начальных классах. Теория и практика обучения / Под ред. М.С. Соловейчик. - М.,1996.</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9. Лысенкова С.Н. Когда легко учиться. - М, 1985.</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10.Рахимжанова Г.К.  Методические указания к курсовым работам по дисциплине «Методика обучения русскому языку», 2006.</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11. Рахимжанова Г.К.   Развитие речи учащихся в период обучения грамоте. Видеолекция, 2010.</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 xml:space="preserve">12. Уразбакова У. Т.  Методические указания к практическим занятиям по дисциплине «Теория и технология обучения русскому языку  в начальной школе», 2012. </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p>
    <w:p w:rsidR="00B97E1E" w:rsidRPr="004D46E3" w:rsidRDefault="00B97E1E" w:rsidP="00B97E1E">
      <w:pPr>
        <w:autoSpaceDE w:val="0"/>
        <w:autoSpaceDN w:val="0"/>
        <w:adjustRightInd w:val="0"/>
        <w:spacing w:after="0" w:line="240" w:lineRule="auto"/>
        <w:ind w:firstLine="567"/>
        <w:rPr>
          <w:rFonts w:ascii="Times New Roman" w:hAnsi="Times New Roman"/>
          <w:bCs/>
          <w:color w:val="000000"/>
          <w:sz w:val="28"/>
          <w:szCs w:val="28"/>
        </w:rPr>
      </w:pPr>
      <w:r w:rsidRPr="004D46E3">
        <w:rPr>
          <w:rFonts w:ascii="Times New Roman" w:hAnsi="Times New Roman"/>
          <w:bCs/>
          <w:color w:val="000000"/>
          <w:sz w:val="28"/>
          <w:szCs w:val="28"/>
        </w:rPr>
        <w:t>Дополнительная литература:</w:t>
      </w:r>
    </w:p>
    <w:p w:rsidR="00B97E1E" w:rsidRPr="004D46E3" w:rsidRDefault="00B97E1E" w:rsidP="00B97E1E">
      <w:pPr>
        <w:autoSpaceDE w:val="0"/>
        <w:autoSpaceDN w:val="0"/>
        <w:adjustRightInd w:val="0"/>
        <w:spacing w:after="0" w:line="240" w:lineRule="auto"/>
        <w:ind w:firstLine="567"/>
        <w:rPr>
          <w:rFonts w:ascii="Times New Roman" w:hAnsi="Times New Roman"/>
          <w:bCs/>
          <w:color w:val="000000"/>
          <w:sz w:val="28"/>
          <w:szCs w:val="28"/>
        </w:rPr>
      </w:pP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13.  Программы. Русская грамота для 1-го класса общеобразовательной школы с русским языком обучения. - Алматы, 2003.</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14 Программы. Русский язык для 2-4-го классов общеобразовательной школы с русским языком обучения. - Алматы, 2003.</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15. Программы. Литературное чтение для 2-3-го классов общеобразовательной школы с русским языком обучения. Литература для 4-го класса общеобразовательной школы с русским языком обучения. - А., 2003.</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16. Государственные общеобразовательные стандарты среднего общего образования РК. Предшкольная подготовка. - Алматы, 2002.</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17. Государственные общеобразовательные стандарты среднего общего образования РК. Начальное общее образование. - Алматы, 2002.20. Лысенкова С.Н. Методом опережающего обучения. - М.,1988.</w:t>
      </w:r>
    </w:p>
    <w:p w:rsidR="00B97E1E" w:rsidRPr="004D46E3" w:rsidRDefault="00B97E1E" w:rsidP="00B97E1E">
      <w:pPr>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lastRenderedPageBreak/>
        <w:t>18. Программы. Русская грамота для 1-го класса общеобразовательной школы с русским языком обучения. - Алматы, 2003.</w:t>
      </w:r>
    </w:p>
    <w:p w:rsidR="00B97E1E" w:rsidRPr="004D46E3" w:rsidRDefault="00B97E1E" w:rsidP="00B97E1E">
      <w:pPr>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19. Программы. Литературное чтение для 2-3-го классов общеобразовательной школы с русским языком обучения. Литература для 4-го класса общеобразовательной школы с русским языком обучения. - Алматы, 2003.</w:t>
      </w:r>
    </w:p>
    <w:p w:rsidR="00B97E1E" w:rsidRPr="004D46E3" w:rsidRDefault="00B97E1E" w:rsidP="00B97E1E">
      <w:pPr>
        <w:autoSpaceDE w:val="0"/>
        <w:autoSpaceDN w:val="0"/>
        <w:adjustRightInd w:val="0"/>
        <w:spacing w:after="0" w:line="240" w:lineRule="auto"/>
        <w:ind w:firstLine="567"/>
        <w:jc w:val="both"/>
        <w:rPr>
          <w:rFonts w:ascii="Times New Roman" w:hAnsi="Times New Roman"/>
          <w:color w:val="000000"/>
          <w:sz w:val="28"/>
          <w:szCs w:val="28"/>
        </w:rPr>
      </w:pPr>
      <w:r w:rsidRPr="004D46E3">
        <w:rPr>
          <w:rFonts w:ascii="Times New Roman" w:hAnsi="Times New Roman"/>
          <w:color w:val="000000"/>
          <w:sz w:val="28"/>
          <w:szCs w:val="28"/>
        </w:rPr>
        <w:t>20. Программы. Русский язык для 2-4-го классов общеобразовательной школы с русским языком обучения. - Алматы, 2003.</w:t>
      </w:r>
    </w:p>
    <w:p w:rsidR="00B97E1E" w:rsidRPr="004D46E3" w:rsidRDefault="00B97E1E" w:rsidP="00B97E1E">
      <w:pPr>
        <w:autoSpaceDE w:val="0"/>
        <w:autoSpaceDN w:val="0"/>
        <w:adjustRightInd w:val="0"/>
        <w:spacing w:after="0" w:line="240" w:lineRule="auto"/>
        <w:ind w:firstLine="567"/>
        <w:rPr>
          <w:rFonts w:ascii="Times New Roman" w:hAnsi="Times New Roman"/>
          <w:color w:val="000000"/>
          <w:sz w:val="28"/>
          <w:szCs w:val="28"/>
        </w:rPr>
      </w:pPr>
      <w:r w:rsidRPr="004D46E3">
        <w:rPr>
          <w:rFonts w:ascii="Times New Roman" w:hAnsi="Times New Roman"/>
          <w:color w:val="000000"/>
          <w:sz w:val="28"/>
          <w:szCs w:val="28"/>
        </w:rPr>
        <w:t>21.  Селевко Г.К. Современные образовательные технологии. М., Народное образование, 1998.</w:t>
      </w:r>
    </w:p>
    <w:p w:rsidR="00B97E1E" w:rsidRPr="004D46E3" w:rsidRDefault="00B97E1E" w:rsidP="00B97E1E">
      <w:pPr>
        <w:spacing w:after="0" w:line="240" w:lineRule="auto"/>
        <w:ind w:firstLine="567"/>
        <w:rPr>
          <w:rFonts w:ascii="Times New Roman" w:hAnsi="Times New Roman"/>
          <w:sz w:val="28"/>
          <w:szCs w:val="28"/>
        </w:rPr>
      </w:pPr>
      <w:r w:rsidRPr="004D46E3">
        <w:rPr>
          <w:rFonts w:ascii="Times New Roman" w:hAnsi="Times New Roman"/>
          <w:sz w:val="28"/>
          <w:szCs w:val="28"/>
        </w:rPr>
        <w:t>22.</w:t>
      </w:r>
      <w:r w:rsidRPr="004D46E3">
        <w:rPr>
          <w:rFonts w:ascii="Times New Roman" w:hAnsi="Times New Roman"/>
          <w:color w:val="000000"/>
          <w:sz w:val="28"/>
          <w:szCs w:val="28"/>
        </w:rPr>
        <w:t xml:space="preserve"> Троицкая Н.Б. Нестандартные уроки и творческие </w:t>
      </w:r>
      <w:r w:rsidRPr="004D46E3">
        <w:rPr>
          <w:rFonts w:ascii="Times New Roman" w:hAnsi="Times New Roman"/>
          <w:sz w:val="28"/>
          <w:szCs w:val="28"/>
        </w:rPr>
        <w:t>занятия  / Методическое пособие. - М., 2003.</w:t>
      </w:r>
    </w:p>
    <w:p w:rsidR="00B97E1E" w:rsidRPr="004D46E3" w:rsidRDefault="00B97E1E" w:rsidP="00B97E1E">
      <w:pPr>
        <w:shd w:val="clear" w:color="auto" w:fill="FFFFFF"/>
        <w:tabs>
          <w:tab w:val="left" w:pos="194"/>
        </w:tabs>
        <w:spacing w:after="0" w:line="240" w:lineRule="auto"/>
        <w:ind w:firstLine="567"/>
        <w:rPr>
          <w:rFonts w:ascii="Times New Roman" w:hAnsi="Times New Roman"/>
          <w:sz w:val="28"/>
          <w:szCs w:val="28"/>
        </w:rPr>
      </w:pPr>
    </w:p>
    <w:p w:rsidR="00B97E1E" w:rsidRPr="004D46E3" w:rsidRDefault="00B97E1E" w:rsidP="00B97E1E">
      <w:pPr>
        <w:rPr>
          <w:rFonts w:ascii="Times New Roman" w:hAnsi="Times New Roman"/>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B97E1E" w:rsidP="00B97E1E">
      <w:pPr>
        <w:spacing w:after="0" w:line="240" w:lineRule="auto"/>
        <w:rPr>
          <w:rFonts w:ascii="Times New Roman" w:hAnsi="Times New Roman"/>
          <w:color w:val="000000"/>
          <w:sz w:val="28"/>
          <w:szCs w:val="28"/>
        </w:rPr>
      </w:pPr>
    </w:p>
    <w:p w:rsidR="00B97E1E" w:rsidRPr="004D46E3" w:rsidRDefault="00887F8D" w:rsidP="00B97E1E">
      <w:pPr>
        <w:spacing w:after="0" w:line="240" w:lineRule="auto"/>
        <w:rPr>
          <w:rFonts w:ascii="Times New Roman" w:hAnsi="Times New Roman"/>
          <w:color w:val="000000"/>
          <w:sz w:val="28"/>
          <w:szCs w:val="28"/>
        </w:rPr>
      </w:pPr>
      <w:r>
        <w:rPr>
          <w:rFonts w:ascii="Times New Roman" w:hAnsi="Times New Roman"/>
          <w:noProof/>
          <w:color w:val="000000"/>
          <w:sz w:val="28"/>
          <w:szCs w:val="28"/>
        </w:rPr>
        <w:pict>
          <v:rect id="_x0000_s1040" style="position:absolute;margin-left:210.3pt;margin-top:9.65pt;width:67.5pt;height:30pt;z-index:251672576" strokecolor="white [3212]"/>
        </w:pict>
      </w:r>
    </w:p>
    <w:p w:rsidR="00B97E1E" w:rsidRPr="004D46E3" w:rsidRDefault="004D46E3" w:rsidP="00B97E1E">
      <w:pPr>
        <w:spacing w:after="0" w:line="240" w:lineRule="auto"/>
        <w:rPr>
          <w:rFonts w:ascii="Times New Roman" w:hAnsi="Times New Roman"/>
          <w:color w:val="000000"/>
          <w:sz w:val="28"/>
          <w:szCs w:val="28"/>
        </w:rPr>
      </w:pPr>
      <w:r>
        <w:rPr>
          <w:rFonts w:ascii="Times New Roman" w:hAnsi="Times New Roman"/>
          <w:color w:val="000000"/>
          <w:sz w:val="28"/>
          <w:szCs w:val="28"/>
        </w:rPr>
        <w:br w:type="page"/>
      </w:r>
      <w:r w:rsidR="00887F8D">
        <w:rPr>
          <w:rFonts w:ascii="Times New Roman" w:hAnsi="Times New Roman"/>
          <w:noProof/>
          <w:color w:val="000000"/>
          <w:sz w:val="28"/>
          <w:szCs w:val="28"/>
        </w:rPr>
        <w:lastRenderedPageBreak/>
        <w:pict>
          <v:rect id="_x0000_s1041" style="position:absolute;margin-left:213.3pt;margin-top:700.8pt;width:46.5pt;height:49.5pt;z-index:251673600" strokecolor="white [3212]"/>
        </w:pict>
      </w:r>
      <w:r>
        <w:rPr>
          <w:rFonts w:ascii="Times New Roman" w:hAnsi="Times New Roman"/>
          <w:color w:val="000000"/>
          <w:sz w:val="28"/>
          <w:szCs w:val="28"/>
        </w:rPr>
        <w:br w:type="page"/>
      </w:r>
      <w:r w:rsidR="00887F8D">
        <w:rPr>
          <w:rFonts w:ascii="Times New Roman" w:hAnsi="Times New Roman"/>
          <w:noProof/>
          <w:color w:val="000000"/>
          <w:sz w:val="28"/>
          <w:szCs w:val="28"/>
        </w:rPr>
        <w:lastRenderedPageBreak/>
        <w:pict>
          <v:rect id="_x0000_s1042" style="position:absolute;margin-left:202.8pt;margin-top:706.8pt;width:60pt;height:43.5pt;z-index:251674624" strokecolor="white [3212]"/>
        </w:pict>
      </w:r>
      <w:r>
        <w:rPr>
          <w:rFonts w:ascii="Times New Roman" w:hAnsi="Times New Roman"/>
          <w:color w:val="000000"/>
          <w:sz w:val="28"/>
          <w:szCs w:val="28"/>
        </w:rPr>
        <w:br w:type="page"/>
      </w:r>
      <w:r w:rsidR="00887F8D">
        <w:rPr>
          <w:rFonts w:ascii="Times New Roman" w:hAnsi="Times New Roman"/>
          <w:noProof/>
          <w:color w:val="000000"/>
          <w:sz w:val="28"/>
          <w:szCs w:val="28"/>
        </w:rPr>
        <w:lastRenderedPageBreak/>
        <w:pict>
          <v:rect id="_x0000_s1043" style="position:absolute;margin-left:222.3pt;margin-top:709.8pt;width:33pt;height:43.5pt;z-index:251675648" strokecolor="white [3212]"/>
        </w:pict>
      </w:r>
      <w:r>
        <w:rPr>
          <w:rFonts w:ascii="Times New Roman" w:hAnsi="Times New Roman"/>
          <w:color w:val="000000"/>
          <w:sz w:val="28"/>
          <w:szCs w:val="28"/>
        </w:rPr>
        <w:br w:type="page"/>
      </w:r>
    </w:p>
    <w:p w:rsidR="00B97E1E" w:rsidRPr="004D46E3" w:rsidRDefault="00B97E1E" w:rsidP="00B97E1E">
      <w:pPr>
        <w:jc w:val="both"/>
        <w:rPr>
          <w:rFonts w:ascii="Times New Roman" w:hAnsi="Times New Roman"/>
          <w:i/>
          <w:sz w:val="28"/>
          <w:szCs w:val="28"/>
        </w:rPr>
      </w:pPr>
    </w:p>
    <w:p w:rsidR="00B97E1E" w:rsidRPr="004D46E3" w:rsidRDefault="00B97E1E" w:rsidP="00B97E1E">
      <w:pPr>
        <w:jc w:val="center"/>
        <w:rPr>
          <w:rFonts w:ascii="Times New Roman" w:hAnsi="Times New Roman"/>
          <w:sz w:val="28"/>
          <w:szCs w:val="28"/>
        </w:rPr>
      </w:pPr>
    </w:p>
    <w:p w:rsidR="00B97E1E" w:rsidRPr="004D46E3" w:rsidRDefault="00B97E1E" w:rsidP="004D46E3">
      <w:pPr>
        <w:jc w:val="center"/>
        <w:rPr>
          <w:rFonts w:ascii="Times New Roman" w:hAnsi="Times New Roman"/>
          <w:sz w:val="28"/>
          <w:szCs w:val="28"/>
        </w:rPr>
      </w:pPr>
      <w:r w:rsidRPr="004D46E3">
        <w:rPr>
          <w:rFonts w:ascii="Times New Roman" w:hAnsi="Times New Roman"/>
          <w:sz w:val="28"/>
          <w:szCs w:val="28"/>
        </w:rPr>
        <w:t>Улбала Темировна Уразбакова</w:t>
      </w:r>
    </w:p>
    <w:p w:rsidR="00B97E1E" w:rsidRPr="004D46E3" w:rsidRDefault="00B97E1E" w:rsidP="004D46E3">
      <w:pPr>
        <w:jc w:val="center"/>
        <w:rPr>
          <w:rFonts w:ascii="Times New Roman" w:hAnsi="Times New Roman"/>
          <w:sz w:val="28"/>
          <w:szCs w:val="28"/>
        </w:rPr>
      </w:pPr>
    </w:p>
    <w:p w:rsidR="00B97E1E" w:rsidRPr="004D46E3" w:rsidRDefault="00B97E1E" w:rsidP="004D46E3">
      <w:pPr>
        <w:jc w:val="center"/>
        <w:rPr>
          <w:rFonts w:ascii="Times New Roman" w:hAnsi="Times New Roman"/>
          <w:sz w:val="28"/>
          <w:szCs w:val="28"/>
        </w:rPr>
      </w:pPr>
      <w:r w:rsidRPr="004D46E3">
        <w:rPr>
          <w:rFonts w:ascii="Times New Roman" w:hAnsi="Times New Roman"/>
          <w:sz w:val="28"/>
          <w:szCs w:val="28"/>
        </w:rPr>
        <w:t xml:space="preserve">Сборник лекций по дисциплине </w:t>
      </w:r>
      <w:r w:rsidR="009856CA" w:rsidRPr="004D46E3">
        <w:rPr>
          <w:rFonts w:ascii="Times New Roman" w:hAnsi="Times New Roman"/>
          <w:sz w:val="28"/>
          <w:szCs w:val="28"/>
        </w:rPr>
        <w:t>«Теория и технология обучения русскому языку в малокомплектной начальной школе»</w:t>
      </w:r>
    </w:p>
    <w:p w:rsidR="00B97E1E" w:rsidRPr="004D46E3" w:rsidRDefault="00B97E1E" w:rsidP="004D46E3">
      <w:pPr>
        <w:jc w:val="center"/>
        <w:rPr>
          <w:rFonts w:ascii="Times New Roman" w:hAnsi="Times New Roman"/>
          <w:sz w:val="28"/>
          <w:szCs w:val="28"/>
        </w:rPr>
      </w:pPr>
    </w:p>
    <w:p w:rsidR="00B97E1E" w:rsidRPr="004D46E3" w:rsidRDefault="00B97E1E" w:rsidP="004D46E3">
      <w:pPr>
        <w:jc w:val="center"/>
        <w:rPr>
          <w:rFonts w:ascii="Times New Roman" w:hAnsi="Times New Roman"/>
          <w:sz w:val="28"/>
          <w:szCs w:val="28"/>
        </w:rPr>
      </w:pPr>
    </w:p>
    <w:p w:rsidR="00B97E1E" w:rsidRPr="004D46E3" w:rsidRDefault="00B97E1E" w:rsidP="004D46E3">
      <w:pPr>
        <w:jc w:val="center"/>
        <w:rPr>
          <w:rFonts w:ascii="Times New Roman" w:hAnsi="Times New Roman"/>
          <w:sz w:val="28"/>
          <w:szCs w:val="28"/>
        </w:rPr>
      </w:pPr>
    </w:p>
    <w:p w:rsidR="00B97E1E" w:rsidRPr="004D46E3" w:rsidRDefault="00B97E1E" w:rsidP="004D46E3">
      <w:pPr>
        <w:jc w:val="center"/>
        <w:rPr>
          <w:rFonts w:ascii="Times New Roman" w:hAnsi="Times New Roman"/>
          <w:sz w:val="28"/>
          <w:szCs w:val="28"/>
        </w:rPr>
      </w:pPr>
    </w:p>
    <w:p w:rsidR="00B97E1E" w:rsidRPr="004D46E3" w:rsidRDefault="00B97E1E" w:rsidP="004D46E3">
      <w:pPr>
        <w:jc w:val="center"/>
        <w:rPr>
          <w:rFonts w:ascii="Times New Roman" w:hAnsi="Times New Roman"/>
          <w:sz w:val="28"/>
          <w:szCs w:val="28"/>
        </w:rPr>
      </w:pPr>
    </w:p>
    <w:p w:rsidR="00B97E1E" w:rsidRPr="004D46E3" w:rsidRDefault="00B97E1E" w:rsidP="004D46E3">
      <w:pPr>
        <w:jc w:val="center"/>
        <w:rPr>
          <w:rFonts w:ascii="Times New Roman" w:hAnsi="Times New Roman"/>
          <w:sz w:val="28"/>
          <w:szCs w:val="28"/>
        </w:rPr>
      </w:pPr>
      <w:r w:rsidRPr="004D46E3">
        <w:rPr>
          <w:rFonts w:ascii="Times New Roman" w:hAnsi="Times New Roman"/>
          <w:sz w:val="28"/>
          <w:szCs w:val="28"/>
        </w:rPr>
        <w:t>Подписано в печать __________________</w:t>
      </w:r>
    </w:p>
    <w:p w:rsidR="00B97E1E" w:rsidRPr="004D46E3" w:rsidRDefault="00B97E1E" w:rsidP="004D46E3">
      <w:pPr>
        <w:jc w:val="center"/>
        <w:rPr>
          <w:rFonts w:ascii="Times New Roman" w:hAnsi="Times New Roman"/>
          <w:sz w:val="28"/>
          <w:szCs w:val="28"/>
        </w:rPr>
      </w:pPr>
      <w:r w:rsidRPr="004D46E3">
        <w:rPr>
          <w:rFonts w:ascii="Times New Roman" w:hAnsi="Times New Roman"/>
          <w:sz w:val="28"/>
          <w:szCs w:val="28"/>
        </w:rPr>
        <w:t>(число.месяц.год)</w:t>
      </w:r>
    </w:p>
    <w:p w:rsidR="00B97E1E" w:rsidRPr="004D46E3" w:rsidRDefault="00B97E1E" w:rsidP="004D46E3">
      <w:pPr>
        <w:jc w:val="center"/>
        <w:rPr>
          <w:rFonts w:ascii="Times New Roman" w:hAnsi="Times New Roman"/>
          <w:sz w:val="28"/>
          <w:szCs w:val="28"/>
        </w:rPr>
      </w:pPr>
      <w:r w:rsidRPr="004D46E3">
        <w:rPr>
          <w:rFonts w:ascii="Times New Roman" w:hAnsi="Times New Roman"/>
          <w:sz w:val="28"/>
          <w:szCs w:val="28"/>
        </w:rPr>
        <w:t xml:space="preserve">Формат бумаги </w:t>
      </w:r>
      <w:r w:rsidR="009856CA" w:rsidRPr="004D46E3">
        <w:rPr>
          <w:rFonts w:ascii="Times New Roman" w:hAnsi="Times New Roman"/>
          <w:sz w:val="28"/>
          <w:szCs w:val="28"/>
        </w:rPr>
        <w:t>60*90</w:t>
      </w:r>
      <w:r w:rsidRPr="004D46E3">
        <w:rPr>
          <w:rFonts w:ascii="Times New Roman" w:hAnsi="Times New Roman"/>
          <w:sz w:val="28"/>
          <w:szCs w:val="28"/>
        </w:rPr>
        <w:t xml:space="preserve">  1/16</w:t>
      </w:r>
    </w:p>
    <w:p w:rsidR="00B97E1E" w:rsidRPr="004D46E3" w:rsidRDefault="00B97E1E" w:rsidP="004D46E3">
      <w:pPr>
        <w:jc w:val="center"/>
        <w:rPr>
          <w:rFonts w:ascii="Times New Roman" w:hAnsi="Times New Roman"/>
          <w:sz w:val="28"/>
          <w:szCs w:val="28"/>
        </w:rPr>
      </w:pPr>
      <w:r w:rsidRPr="004D46E3">
        <w:rPr>
          <w:rFonts w:ascii="Times New Roman" w:hAnsi="Times New Roman"/>
          <w:sz w:val="28"/>
          <w:szCs w:val="28"/>
        </w:rPr>
        <w:t>Бумага типограф</w:t>
      </w:r>
      <w:r w:rsidR="009856CA" w:rsidRPr="004D46E3">
        <w:rPr>
          <w:rFonts w:ascii="Times New Roman" w:hAnsi="Times New Roman"/>
          <w:sz w:val="28"/>
          <w:szCs w:val="28"/>
        </w:rPr>
        <w:t xml:space="preserve">ская. Печать офсетная. Объем 3,5 </w:t>
      </w:r>
      <w:r w:rsidRPr="004D46E3">
        <w:rPr>
          <w:rFonts w:ascii="Times New Roman" w:hAnsi="Times New Roman"/>
          <w:sz w:val="28"/>
          <w:szCs w:val="28"/>
        </w:rPr>
        <w:t>п.л.</w:t>
      </w:r>
    </w:p>
    <w:p w:rsidR="00B97E1E" w:rsidRPr="004D46E3" w:rsidRDefault="009856CA" w:rsidP="004D46E3">
      <w:pPr>
        <w:jc w:val="center"/>
        <w:rPr>
          <w:rFonts w:ascii="Times New Roman" w:hAnsi="Times New Roman"/>
          <w:sz w:val="28"/>
          <w:szCs w:val="28"/>
        </w:rPr>
      </w:pPr>
      <w:r w:rsidRPr="004D46E3">
        <w:rPr>
          <w:rFonts w:ascii="Times New Roman" w:hAnsi="Times New Roman"/>
          <w:sz w:val="28"/>
          <w:szCs w:val="28"/>
        </w:rPr>
        <w:t xml:space="preserve">Тираж 50 </w:t>
      </w:r>
      <w:r w:rsidR="00B97E1E" w:rsidRPr="004D46E3">
        <w:rPr>
          <w:rFonts w:ascii="Times New Roman" w:hAnsi="Times New Roman"/>
          <w:sz w:val="28"/>
          <w:szCs w:val="28"/>
        </w:rPr>
        <w:t>экз. Заказ № ……*</w:t>
      </w:r>
    </w:p>
    <w:p w:rsidR="00B97E1E" w:rsidRPr="004D46E3" w:rsidRDefault="00B97E1E" w:rsidP="004D46E3">
      <w:pPr>
        <w:jc w:val="center"/>
        <w:rPr>
          <w:rFonts w:ascii="Times New Roman" w:hAnsi="Times New Roman"/>
          <w:i/>
          <w:sz w:val="28"/>
          <w:szCs w:val="28"/>
        </w:rPr>
      </w:pPr>
    </w:p>
    <w:p w:rsidR="00B97E1E" w:rsidRPr="004D46E3" w:rsidRDefault="00B97E1E" w:rsidP="004D46E3">
      <w:pPr>
        <w:jc w:val="center"/>
        <w:rPr>
          <w:rFonts w:ascii="Times New Roman" w:hAnsi="Times New Roman"/>
          <w:i/>
          <w:sz w:val="28"/>
          <w:szCs w:val="28"/>
        </w:rPr>
      </w:pPr>
    </w:p>
    <w:p w:rsidR="00B97E1E" w:rsidRPr="004D46E3" w:rsidRDefault="00B97E1E" w:rsidP="004D46E3">
      <w:pPr>
        <w:jc w:val="center"/>
        <w:rPr>
          <w:rFonts w:ascii="Times New Roman" w:hAnsi="Times New Roman"/>
          <w:i/>
          <w:sz w:val="28"/>
          <w:szCs w:val="28"/>
        </w:rPr>
      </w:pPr>
    </w:p>
    <w:p w:rsidR="00B97E1E" w:rsidRPr="004D46E3" w:rsidRDefault="00B97E1E" w:rsidP="004D46E3">
      <w:pPr>
        <w:jc w:val="center"/>
        <w:rPr>
          <w:rFonts w:ascii="Times New Roman" w:hAnsi="Times New Roman"/>
          <w:i/>
          <w:sz w:val="28"/>
          <w:szCs w:val="28"/>
        </w:rPr>
      </w:pPr>
    </w:p>
    <w:p w:rsidR="00B97E1E" w:rsidRPr="004D46E3" w:rsidRDefault="00B97E1E" w:rsidP="004D46E3">
      <w:pPr>
        <w:jc w:val="center"/>
        <w:rPr>
          <w:rFonts w:ascii="Times New Roman" w:hAnsi="Times New Roman"/>
          <w:sz w:val="28"/>
          <w:szCs w:val="28"/>
        </w:rPr>
      </w:pPr>
      <w:r w:rsidRPr="004D46E3">
        <w:rPr>
          <w:rFonts w:ascii="Times New Roman" w:hAnsi="Times New Roman"/>
          <w:sz w:val="28"/>
          <w:szCs w:val="28"/>
        </w:rPr>
        <w:t>©  Издание Южно-Казахстанского  государственного университета</w:t>
      </w:r>
    </w:p>
    <w:p w:rsidR="00B97E1E" w:rsidRPr="004D46E3" w:rsidRDefault="00B97E1E" w:rsidP="004D46E3">
      <w:pPr>
        <w:jc w:val="center"/>
        <w:rPr>
          <w:rFonts w:ascii="Times New Roman" w:hAnsi="Times New Roman"/>
          <w:sz w:val="28"/>
          <w:szCs w:val="28"/>
        </w:rPr>
      </w:pPr>
      <w:r w:rsidRPr="004D46E3">
        <w:rPr>
          <w:rFonts w:ascii="Times New Roman" w:hAnsi="Times New Roman"/>
          <w:sz w:val="28"/>
          <w:szCs w:val="28"/>
        </w:rPr>
        <w:t>им. М.Ауэзова</w:t>
      </w:r>
    </w:p>
    <w:p w:rsidR="00B97E1E" w:rsidRPr="004D46E3" w:rsidRDefault="00B97E1E" w:rsidP="004D46E3">
      <w:pPr>
        <w:jc w:val="center"/>
        <w:rPr>
          <w:rFonts w:ascii="Times New Roman" w:hAnsi="Times New Roman"/>
          <w:sz w:val="28"/>
          <w:szCs w:val="28"/>
        </w:rPr>
      </w:pPr>
    </w:p>
    <w:p w:rsidR="00B97E1E" w:rsidRPr="004D46E3" w:rsidRDefault="00B97E1E" w:rsidP="004D46E3">
      <w:pPr>
        <w:jc w:val="center"/>
        <w:rPr>
          <w:rFonts w:ascii="Times New Roman" w:hAnsi="Times New Roman"/>
          <w:sz w:val="28"/>
          <w:szCs w:val="28"/>
        </w:rPr>
      </w:pPr>
      <w:r w:rsidRPr="004D46E3">
        <w:rPr>
          <w:rFonts w:ascii="Times New Roman" w:hAnsi="Times New Roman"/>
          <w:sz w:val="28"/>
          <w:szCs w:val="28"/>
        </w:rPr>
        <w:t>Издательский центр ЮКГУ им. М.Ауэзова, г. Шымкент, пр. Тауке хана, 5</w:t>
      </w:r>
    </w:p>
    <w:p w:rsidR="00B97E1E" w:rsidRPr="004D46E3" w:rsidRDefault="00B97E1E" w:rsidP="00B97E1E">
      <w:pPr>
        <w:jc w:val="both"/>
        <w:rPr>
          <w:rFonts w:ascii="Times New Roman" w:hAnsi="Times New Roman"/>
          <w:i/>
          <w:sz w:val="28"/>
          <w:szCs w:val="28"/>
        </w:rPr>
      </w:pPr>
    </w:p>
    <w:p w:rsidR="00B97E1E" w:rsidRPr="0038699D" w:rsidRDefault="00887F8D" w:rsidP="00B97E1E">
      <w:pPr>
        <w:spacing w:after="0" w:line="240" w:lineRule="auto"/>
        <w:rPr>
          <w:rFonts w:ascii="Times New Roman" w:hAnsi="Times New Roman"/>
          <w:color w:val="000000"/>
          <w:sz w:val="28"/>
          <w:szCs w:val="28"/>
          <w:lang w:val="en-US"/>
        </w:rPr>
      </w:pPr>
      <w:r>
        <w:rPr>
          <w:rFonts w:ascii="Times New Roman" w:hAnsi="Times New Roman"/>
          <w:noProof/>
          <w:color w:val="000000"/>
          <w:sz w:val="28"/>
          <w:szCs w:val="28"/>
        </w:rPr>
        <w:pict>
          <v:rect id="_x0000_s1044" style="position:absolute;margin-left:223.8pt;margin-top:2.85pt;width:45pt;height:28.5pt;z-index:251676672" strokecolor="white [3212]"/>
        </w:pict>
      </w:r>
      <w:r w:rsidR="004D46E3">
        <w:rPr>
          <w:rFonts w:ascii="Times New Roman" w:hAnsi="Times New Roman"/>
          <w:color w:val="000000"/>
          <w:sz w:val="28"/>
          <w:szCs w:val="28"/>
        </w:rPr>
        <w:br w:type="page"/>
      </w:r>
      <w:r>
        <w:rPr>
          <w:rFonts w:ascii="Times New Roman" w:hAnsi="Times New Roman"/>
          <w:noProof/>
          <w:color w:val="000000"/>
          <w:sz w:val="28"/>
          <w:szCs w:val="28"/>
        </w:rPr>
        <w:lastRenderedPageBreak/>
        <w:pict>
          <v:rect id="_x0000_s1045" style="position:absolute;margin-left:217.8pt;margin-top:718.8pt;width:66pt;height:45pt;z-index:251677696" strokecolor="white [3212]"/>
        </w:pict>
      </w:r>
    </w:p>
    <w:sectPr w:rsidR="00B97E1E" w:rsidRPr="0038699D" w:rsidSect="004D46E3">
      <w:headerReference w:type="even" r:id="rId9"/>
      <w:footerReference w:type="even" r:id="rId10"/>
      <w:footerReference w:type="default" r:id="rId11"/>
      <w:footerReference w:type="first" r:id="rId12"/>
      <w:type w:val="continuous"/>
      <w:pgSz w:w="11909" w:h="16834" w:code="9"/>
      <w:pgMar w:top="1134" w:right="1134" w:bottom="1134" w:left="1134" w:header="720" w:footer="72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69F" w:rsidRDefault="00FF169F" w:rsidP="00F557C3">
      <w:pPr>
        <w:spacing w:after="0" w:line="240" w:lineRule="auto"/>
      </w:pPr>
      <w:r>
        <w:separator/>
      </w:r>
    </w:p>
  </w:endnote>
  <w:endnote w:type="continuationSeparator" w:id="1">
    <w:p w:rsidR="00FF169F" w:rsidRDefault="00FF169F" w:rsidP="00F557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671" w:rsidRDefault="00887F8D" w:rsidP="001464B7">
    <w:pPr>
      <w:pStyle w:val="aa"/>
      <w:framePr w:wrap="around" w:vAnchor="text" w:hAnchor="margin" w:xAlign="center" w:y="1"/>
      <w:rPr>
        <w:rStyle w:val="ad"/>
      </w:rPr>
    </w:pPr>
    <w:r>
      <w:rPr>
        <w:rStyle w:val="ad"/>
      </w:rPr>
      <w:fldChar w:fldCharType="begin"/>
    </w:r>
    <w:r w:rsidR="007F1671">
      <w:rPr>
        <w:rStyle w:val="ad"/>
      </w:rPr>
      <w:instrText xml:space="preserve">PAGE  </w:instrText>
    </w:r>
    <w:r>
      <w:rPr>
        <w:rStyle w:val="ad"/>
      </w:rPr>
      <w:fldChar w:fldCharType="end"/>
    </w:r>
  </w:p>
  <w:p w:rsidR="007F1671" w:rsidRDefault="007F1671">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671" w:rsidRDefault="00887F8D">
    <w:pPr>
      <w:pStyle w:val="aa"/>
      <w:jc w:val="center"/>
    </w:pPr>
    <w:fldSimple w:instr=" PAGE   \* MERGEFORMAT ">
      <w:r w:rsidR="0038699D">
        <w:rPr>
          <w:noProof/>
        </w:rPr>
        <w:t>55</w:t>
      </w:r>
    </w:fldSimple>
  </w:p>
  <w:p w:rsidR="007F1671" w:rsidRDefault="007F1671" w:rsidP="00792663">
    <w:pPr>
      <w:pStyle w:val="aa"/>
      <w:tabs>
        <w:tab w:val="clear" w:pos="4153"/>
        <w:tab w:val="clear" w:pos="8306"/>
        <w:tab w:val="left" w:pos="3990"/>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671" w:rsidRDefault="00887F8D">
    <w:pPr>
      <w:pStyle w:val="aa"/>
      <w:jc w:val="center"/>
    </w:pPr>
    <w:fldSimple w:instr=" PAGE   \* MERGEFORMAT ">
      <w:r w:rsidR="0038699D">
        <w:rPr>
          <w:noProof/>
        </w:rPr>
        <w:t>1</w:t>
      </w:r>
    </w:fldSimple>
  </w:p>
  <w:p w:rsidR="007F1671" w:rsidRDefault="007F167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69F" w:rsidRDefault="00FF169F" w:rsidP="00F557C3">
      <w:pPr>
        <w:spacing w:after="0" w:line="240" w:lineRule="auto"/>
      </w:pPr>
      <w:r>
        <w:separator/>
      </w:r>
    </w:p>
  </w:footnote>
  <w:footnote w:type="continuationSeparator" w:id="1">
    <w:p w:rsidR="00FF169F" w:rsidRDefault="00FF169F" w:rsidP="00F557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671" w:rsidRDefault="00887F8D">
    <w:pPr>
      <w:pStyle w:val="af0"/>
      <w:framePr w:wrap="around" w:vAnchor="text" w:hAnchor="margin" w:xAlign="right" w:y="1"/>
      <w:rPr>
        <w:rStyle w:val="ad"/>
      </w:rPr>
    </w:pPr>
    <w:r>
      <w:rPr>
        <w:rStyle w:val="ad"/>
      </w:rPr>
      <w:fldChar w:fldCharType="begin"/>
    </w:r>
    <w:r w:rsidR="007F1671">
      <w:rPr>
        <w:rStyle w:val="ad"/>
      </w:rPr>
      <w:instrText xml:space="preserve">PAGE  </w:instrText>
    </w:r>
    <w:r>
      <w:rPr>
        <w:rStyle w:val="ad"/>
      </w:rPr>
      <w:fldChar w:fldCharType="end"/>
    </w:r>
  </w:p>
  <w:p w:rsidR="007F1671" w:rsidRDefault="007F1671">
    <w:pPr>
      <w:pStyle w:val="af0"/>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64ACDA"/>
    <w:lvl w:ilvl="0">
      <w:numFmt w:val="bullet"/>
      <w:lvlText w:val="*"/>
      <w:lvlJc w:val="left"/>
    </w:lvl>
  </w:abstractNum>
  <w:abstractNum w:abstractNumId="1">
    <w:nsid w:val="02E0687C"/>
    <w:multiLevelType w:val="hybridMultilevel"/>
    <w:tmpl w:val="60A2C534"/>
    <w:lvl w:ilvl="0" w:tplc="5F3A9B46">
      <w:start w:val="1"/>
      <w:numFmt w:val="bullet"/>
      <w:lvlText w:val=""/>
      <w:lvlJc w:val="left"/>
      <w:pPr>
        <w:tabs>
          <w:tab w:val="num" w:pos="1826"/>
        </w:tabs>
        <w:ind w:left="1826"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4D341A5"/>
    <w:multiLevelType w:val="singleLevel"/>
    <w:tmpl w:val="7696EB90"/>
    <w:lvl w:ilvl="0">
      <w:start w:val="2"/>
      <w:numFmt w:val="decimal"/>
      <w:lvlText w:val="%1."/>
      <w:legacy w:legacy="1" w:legacySpace="0" w:legacyIndent="202"/>
      <w:lvlJc w:val="left"/>
      <w:rPr>
        <w:rFonts w:ascii="Times New Roman" w:hAnsi="Times New Roman" w:cs="Times New Roman" w:hint="default"/>
      </w:rPr>
    </w:lvl>
  </w:abstractNum>
  <w:abstractNum w:abstractNumId="3">
    <w:nsid w:val="08930E76"/>
    <w:multiLevelType w:val="singleLevel"/>
    <w:tmpl w:val="E71E11C4"/>
    <w:lvl w:ilvl="0">
      <w:start w:val="2"/>
      <w:numFmt w:val="decimal"/>
      <w:lvlText w:val="%1."/>
      <w:legacy w:legacy="1" w:legacySpace="0" w:legacyIndent="413"/>
      <w:lvlJc w:val="left"/>
      <w:rPr>
        <w:rFonts w:ascii="Times New Roman" w:hAnsi="Times New Roman" w:cs="Times New Roman" w:hint="default"/>
      </w:rPr>
    </w:lvl>
  </w:abstractNum>
  <w:abstractNum w:abstractNumId="4">
    <w:nsid w:val="10C51436"/>
    <w:multiLevelType w:val="hybridMultilevel"/>
    <w:tmpl w:val="27AEB03A"/>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17D276B2"/>
    <w:multiLevelType w:val="hybridMultilevel"/>
    <w:tmpl w:val="1BA61C6C"/>
    <w:lvl w:ilvl="0" w:tplc="04190011">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1CF225D2"/>
    <w:multiLevelType w:val="singleLevel"/>
    <w:tmpl w:val="66789B44"/>
    <w:lvl w:ilvl="0">
      <w:start w:val="1"/>
      <w:numFmt w:val="decimal"/>
      <w:lvlText w:val="%1."/>
      <w:legacy w:legacy="1" w:legacySpace="0" w:legacyIndent="269"/>
      <w:lvlJc w:val="left"/>
      <w:rPr>
        <w:rFonts w:ascii="Times New Roman" w:hAnsi="Times New Roman" w:cs="Times New Roman" w:hint="default"/>
      </w:rPr>
    </w:lvl>
  </w:abstractNum>
  <w:abstractNum w:abstractNumId="7">
    <w:nsid w:val="216A068D"/>
    <w:multiLevelType w:val="singleLevel"/>
    <w:tmpl w:val="7696EB90"/>
    <w:lvl w:ilvl="0">
      <w:start w:val="1"/>
      <w:numFmt w:val="decimal"/>
      <w:lvlText w:val="%1."/>
      <w:legacy w:legacy="1" w:legacySpace="0" w:legacyIndent="187"/>
      <w:lvlJc w:val="left"/>
      <w:rPr>
        <w:rFonts w:ascii="Times New Roman" w:hAnsi="Times New Roman" w:cs="Times New Roman" w:hint="default"/>
      </w:rPr>
    </w:lvl>
  </w:abstractNum>
  <w:abstractNum w:abstractNumId="8">
    <w:nsid w:val="22BF3BDE"/>
    <w:multiLevelType w:val="hybridMultilevel"/>
    <w:tmpl w:val="DCAA17FA"/>
    <w:lvl w:ilvl="0" w:tplc="8460B832">
      <w:start w:val="1"/>
      <w:numFmt w:val="decimal"/>
      <w:lvlText w:val="%1."/>
      <w:lvlJc w:val="left"/>
      <w:pPr>
        <w:tabs>
          <w:tab w:val="num" w:pos="1637"/>
        </w:tabs>
        <w:ind w:left="1637" w:hanging="360"/>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
    <w:nsid w:val="230C2EC2"/>
    <w:multiLevelType w:val="singleLevel"/>
    <w:tmpl w:val="89D2D8B2"/>
    <w:lvl w:ilvl="0">
      <w:start w:val="1"/>
      <w:numFmt w:val="decimal"/>
      <w:lvlText w:val="%1."/>
      <w:legacy w:legacy="1" w:legacySpace="0" w:legacyIndent="341"/>
      <w:lvlJc w:val="left"/>
      <w:rPr>
        <w:rFonts w:ascii="Times New Roman" w:hAnsi="Times New Roman" w:cs="Times New Roman" w:hint="default"/>
      </w:rPr>
    </w:lvl>
  </w:abstractNum>
  <w:abstractNum w:abstractNumId="10">
    <w:nsid w:val="2AA530B2"/>
    <w:multiLevelType w:val="singleLevel"/>
    <w:tmpl w:val="BA7A8D1C"/>
    <w:lvl w:ilvl="0">
      <w:start w:val="1"/>
      <w:numFmt w:val="decimal"/>
      <w:lvlText w:val="%1."/>
      <w:legacy w:legacy="1" w:legacySpace="0" w:legacyIndent="408"/>
      <w:lvlJc w:val="left"/>
      <w:rPr>
        <w:rFonts w:ascii="Times New Roman" w:hAnsi="Times New Roman" w:cs="Times New Roman" w:hint="default"/>
      </w:rPr>
    </w:lvl>
  </w:abstractNum>
  <w:abstractNum w:abstractNumId="11">
    <w:nsid w:val="2AF240AA"/>
    <w:multiLevelType w:val="hybridMultilevel"/>
    <w:tmpl w:val="172E8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3B4BDD"/>
    <w:multiLevelType w:val="singleLevel"/>
    <w:tmpl w:val="89D2D8B2"/>
    <w:lvl w:ilvl="0">
      <w:start w:val="1"/>
      <w:numFmt w:val="decimal"/>
      <w:lvlText w:val="%1."/>
      <w:legacy w:legacy="1" w:legacySpace="0" w:legacyIndent="341"/>
      <w:lvlJc w:val="left"/>
      <w:rPr>
        <w:rFonts w:ascii="Times New Roman" w:hAnsi="Times New Roman" w:cs="Times New Roman" w:hint="default"/>
      </w:rPr>
    </w:lvl>
  </w:abstractNum>
  <w:abstractNum w:abstractNumId="13">
    <w:nsid w:val="35897F2F"/>
    <w:multiLevelType w:val="singleLevel"/>
    <w:tmpl w:val="CA34A0C2"/>
    <w:lvl w:ilvl="0">
      <w:start w:val="1"/>
      <w:numFmt w:val="decimal"/>
      <w:lvlText w:val="%1."/>
      <w:legacy w:legacy="1" w:legacySpace="0" w:legacyIndent="336"/>
      <w:lvlJc w:val="left"/>
      <w:rPr>
        <w:rFonts w:ascii="Times New Roman" w:hAnsi="Times New Roman" w:cs="Times New Roman" w:hint="default"/>
      </w:rPr>
    </w:lvl>
  </w:abstractNum>
  <w:abstractNum w:abstractNumId="14">
    <w:nsid w:val="37A20C1A"/>
    <w:multiLevelType w:val="singleLevel"/>
    <w:tmpl w:val="7696EB90"/>
    <w:lvl w:ilvl="0">
      <w:start w:val="1"/>
      <w:numFmt w:val="decimal"/>
      <w:lvlText w:val="%1."/>
      <w:legacy w:legacy="1" w:legacySpace="0" w:legacyIndent="187"/>
      <w:lvlJc w:val="left"/>
      <w:rPr>
        <w:rFonts w:ascii="Times New Roman" w:hAnsi="Times New Roman" w:cs="Times New Roman" w:hint="default"/>
      </w:rPr>
    </w:lvl>
  </w:abstractNum>
  <w:abstractNum w:abstractNumId="15">
    <w:nsid w:val="3A4D6B74"/>
    <w:multiLevelType w:val="singleLevel"/>
    <w:tmpl w:val="7696EB90"/>
    <w:lvl w:ilvl="0">
      <w:start w:val="2"/>
      <w:numFmt w:val="decimal"/>
      <w:lvlText w:val="%1."/>
      <w:legacy w:legacy="1" w:legacySpace="0" w:legacyIndent="202"/>
      <w:lvlJc w:val="left"/>
      <w:rPr>
        <w:rFonts w:ascii="Times New Roman" w:hAnsi="Times New Roman" w:cs="Times New Roman" w:hint="default"/>
      </w:rPr>
    </w:lvl>
  </w:abstractNum>
  <w:abstractNum w:abstractNumId="16">
    <w:nsid w:val="46E572BA"/>
    <w:multiLevelType w:val="singleLevel"/>
    <w:tmpl w:val="36F4A66C"/>
    <w:lvl w:ilvl="0">
      <w:start w:val="2"/>
      <w:numFmt w:val="decimal"/>
      <w:lvlText w:val="%1."/>
      <w:legacy w:legacy="1" w:legacySpace="0" w:legacyIndent="346"/>
      <w:lvlJc w:val="left"/>
      <w:rPr>
        <w:rFonts w:ascii="Times New Roman" w:hAnsi="Times New Roman" w:cs="Times New Roman" w:hint="default"/>
      </w:rPr>
    </w:lvl>
  </w:abstractNum>
  <w:abstractNum w:abstractNumId="17">
    <w:nsid w:val="5F6C07BA"/>
    <w:multiLevelType w:val="singleLevel"/>
    <w:tmpl w:val="36F4A66C"/>
    <w:lvl w:ilvl="0">
      <w:start w:val="2"/>
      <w:numFmt w:val="decimal"/>
      <w:lvlText w:val="%1."/>
      <w:legacy w:legacy="1" w:legacySpace="0" w:legacyIndent="346"/>
      <w:lvlJc w:val="left"/>
      <w:rPr>
        <w:rFonts w:ascii="Times New Roman" w:hAnsi="Times New Roman" w:cs="Times New Roman" w:hint="default"/>
      </w:rPr>
    </w:lvl>
  </w:abstractNum>
  <w:abstractNum w:abstractNumId="18">
    <w:nsid w:val="60F60AB4"/>
    <w:multiLevelType w:val="singleLevel"/>
    <w:tmpl w:val="B486E95A"/>
    <w:lvl w:ilvl="0">
      <w:start w:val="1"/>
      <w:numFmt w:val="decimal"/>
      <w:lvlText w:val="%1."/>
      <w:legacy w:legacy="1" w:legacySpace="0" w:legacyIndent="389"/>
      <w:lvlJc w:val="left"/>
      <w:rPr>
        <w:rFonts w:ascii="Times New Roman" w:hAnsi="Times New Roman" w:cs="Times New Roman" w:hint="default"/>
      </w:rPr>
    </w:lvl>
  </w:abstractNum>
  <w:abstractNum w:abstractNumId="19">
    <w:nsid w:val="664C3423"/>
    <w:multiLevelType w:val="hybridMultilevel"/>
    <w:tmpl w:val="B802D5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A697A07"/>
    <w:multiLevelType w:val="singleLevel"/>
    <w:tmpl w:val="4BBA71DC"/>
    <w:lvl w:ilvl="0">
      <w:start w:val="1"/>
      <w:numFmt w:val="decimal"/>
      <w:lvlText w:val="%1."/>
      <w:legacy w:legacy="1" w:legacySpace="0" w:legacyIndent="369"/>
      <w:lvlJc w:val="left"/>
      <w:rPr>
        <w:rFonts w:ascii="Times New Roman" w:hAnsi="Times New Roman" w:cs="Times New Roman" w:hint="default"/>
      </w:rPr>
    </w:lvl>
  </w:abstractNum>
  <w:abstractNum w:abstractNumId="21">
    <w:nsid w:val="6D53615B"/>
    <w:multiLevelType w:val="singleLevel"/>
    <w:tmpl w:val="34784FB2"/>
    <w:lvl w:ilvl="0">
      <w:start w:val="2"/>
      <w:numFmt w:val="decimal"/>
      <w:lvlText w:val="%1."/>
      <w:legacy w:legacy="1" w:legacySpace="0" w:legacyIndent="345"/>
      <w:lvlJc w:val="left"/>
      <w:rPr>
        <w:rFonts w:ascii="Times New Roman" w:hAnsi="Times New Roman" w:cs="Times New Roman" w:hint="default"/>
      </w:rPr>
    </w:lvl>
  </w:abstractNum>
  <w:abstractNum w:abstractNumId="22">
    <w:nsid w:val="6EE75851"/>
    <w:multiLevelType w:val="singleLevel"/>
    <w:tmpl w:val="CBB80B0A"/>
    <w:lvl w:ilvl="0">
      <w:start w:val="1"/>
      <w:numFmt w:val="decimal"/>
      <w:lvlText w:val="%1."/>
      <w:legacy w:legacy="1" w:legacySpace="0" w:legacyIndent="187"/>
      <w:lvlJc w:val="left"/>
      <w:rPr>
        <w:rFonts w:ascii="Times New Roman" w:eastAsia="Times New Roman" w:hAnsi="Times New Roman" w:cs="Times New Roman"/>
      </w:rPr>
    </w:lvl>
  </w:abstractNum>
  <w:abstractNum w:abstractNumId="23">
    <w:nsid w:val="6F7C2D65"/>
    <w:multiLevelType w:val="hybridMultilevel"/>
    <w:tmpl w:val="74CE6D36"/>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4">
    <w:nsid w:val="744C5006"/>
    <w:multiLevelType w:val="singleLevel"/>
    <w:tmpl w:val="89D2D8B2"/>
    <w:lvl w:ilvl="0">
      <w:start w:val="1"/>
      <w:numFmt w:val="decimal"/>
      <w:lvlText w:val="%1."/>
      <w:legacy w:legacy="1" w:legacySpace="0" w:legacyIndent="341"/>
      <w:lvlJc w:val="left"/>
      <w:rPr>
        <w:rFonts w:ascii="Times New Roman" w:hAnsi="Times New Roman" w:cs="Times New Roman" w:hint="default"/>
      </w:rPr>
    </w:lvl>
  </w:abstractNum>
  <w:abstractNum w:abstractNumId="25">
    <w:nsid w:val="7A142628"/>
    <w:multiLevelType w:val="singleLevel"/>
    <w:tmpl w:val="89D2D8B2"/>
    <w:lvl w:ilvl="0">
      <w:start w:val="1"/>
      <w:numFmt w:val="decimal"/>
      <w:lvlText w:val="%1."/>
      <w:legacy w:legacy="1" w:legacySpace="0" w:legacyIndent="341"/>
      <w:lvlJc w:val="left"/>
      <w:rPr>
        <w:rFonts w:ascii="Times New Roman" w:hAnsi="Times New Roman" w:cs="Times New Roman" w:hint="default"/>
      </w:rPr>
    </w:lvl>
  </w:abstractNum>
  <w:abstractNum w:abstractNumId="26">
    <w:nsid w:val="7B8978BF"/>
    <w:multiLevelType w:val="singleLevel"/>
    <w:tmpl w:val="7696EB90"/>
    <w:lvl w:ilvl="0">
      <w:start w:val="3"/>
      <w:numFmt w:val="decimal"/>
      <w:lvlText w:val="%1."/>
      <w:legacy w:legacy="1" w:legacySpace="0" w:legacyIndent="197"/>
      <w:lvlJc w:val="left"/>
      <w:rPr>
        <w:rFonts w:ascii="Times New Roman" w:hAnsi="Times New Roman" w:cs="Times New Roman" w:hint="default"/>
      </w:rPr>
    </w:lvl>
  </w:abstractNum>
  <w:abstractNum w:abstractNumId="27">
    <w:nsid w:val="7B8C6B2D"/>
    <w:multiLevelType w:val="singleLevel"/>
    <w:tmpl w:val="89D2D8B2"/>
    <w:lvl w:ilvl="0">
      <w:start w:val="1"/>
      <w:numFmt w:val="decimal"/>
      <w:lvlText w:val="%1."/>
      <w:legacy w:legacy="1" w:legacySpace="0" w:legacyIndent="341"/>
      <w:lvlJc w:val="left"/>
      <w:rPr>
        <w:rFonts w:ascii="Times New Roman" w:hAnsi="Times New Roman" w:cs="Times New Roman" w:hint="default"/>
      </w:rPr>
    </w:lvl>
  </w:abstractNum>
  <w:abstractNum w:abstractNumId="28">
    <w:nsid w:val="7F5B27B9"/>
    <w:multiLevelType w:val="hybridMultilevel"/>
    <w:tmpl w:val="8B8E3CC0"/>
    <w:lvl w:ilvl="0" w:tplc="98FA4FEC">
      <w:start w:val="1"/>
      <w:numFmt w:val="decimal"/>
      <w:lvlText w:val="%1."/>
      <w:lvlJc w:val="left"/>
      <w:pPr>
        <w:ind w:left="494" w:hanging="360"/>
      </w:pPr>
      <w:rPr>
        <w:rFonts w:hint="default"/>
      </w:rPr>
    </w:lvl>
    <w:lvl w:ilvl="1" w:tplc="04190019" w:tentative="1">
      <w:start w:val="1"/>
      <w:numFmt w:val="lowerLetter"/>
      <w:lvlText w:val="%2."/>
      <w:lvlJc w:val="left"/>
      <w:pPr>
        <w:ind w:left="1214" w:hanging="360"/>
      </w:pPr>
    </w:lvl>
    <w:lvl w:ilvl="2" w:tplc="0419001B" w:tentative="1">
      <w:start w:val="1"/>
      <w:numFmt w:val="lowerRoman"/>
      <w:lvlText w:val="%3."/>
      <w:lvlJc w:val="right"/>
      <w:pPr>
        <w:ind w:left="1934" w:hanging="180"/>
      </w:pPr>
    </w:lvl>
    <w:lvl w:ilvl="3" w:tplc="0419000F" w:tentative="1">
      <w:start w:val="1"/>
      <w:numFmt w:val="decimal"/>
      <w:lvlText w:val="%4."/>
      <w:lvlJc w:val="left"/>
      <w:pPr>
        <w:ind w:left="2654" w:hanging="360"/>
      </w:pPr>
    </w:lvl>
    <w:lvl w:ilvl="4" w:tplc="04190019" w:tentative="1">
      <w:start w:val="1"/>
      <w:numFmt w:val="lowerLetter"/>
      <w:lvlText w:val="%5."/>
      <w:lvlJc w:val="left"/>
      <w:pPr>
        <w:ind w:left="3374" w:hanging="360"/>
      </w:pPr>
    </w:lvl>
    <w:lvl w:ilvl="5" w:tplc="0419001B" w:tentative="1">
      <w:start w:val="1"/>
      <w:numFmt w:val="lowerRoman"/>
      <w:lvlText w:val="%6."/>
      <w:lvlJc w:val="right"/>
      <w:pPr>
        <w:ind w:left="4094" w:hanging="180"/>
      </w:pPr>
    </w:lvl>
    <w:lvl w:ilvl="6" w:tplc="0419000F" w:tentative="1">
      <w:start w:val="1"/>
      <w:numFmt w:val="decimal"/>
      <w:lvlText w:val="%7."/>
      <w:lvlJc w:val="left"/>
      <w:pPr>
        <w:ind w:left="4814" w:hanging="360"/>
      </w:pPr>
    </w:lvl>
    <w:lvl w:ilvl="7" w:tplc="04190019" w:tentative="1">
      <w:start w:val="1"/>
      <w:numFmt w:val="lowerLetter"/>
      <w:lvlText w:val="%8."/>
      <w:lvlJc w:val="left"/>
      <w:pPr>
        <w:ind w:left="5534" w:hanging="360"/>
      </w:pPr>
    </w:lvl>
    <w:lvl w:ilvl="8" w:tplc="0419001B" w:tentative="1">
      <w:start w:val="1"/>
      <w:numFmt w:val="lowerRoman"/>
      <w:lvlText w:val="%9."/>
      <w:lvlJc w:val="right"/>
      <w:pPr>
        <w:ind w:left="6254" w:hanging="180"/>
      </w:pPr>
    </w:lvl>
  </w:abstractNum>
  <w:num w:numId="1">
    <w:abstractNumId w:val="15"/>
  </w:num>
  <w:num w:numId="2">
    <w:abstractNumId w:val="8"/>
  </w:num>
  <w:num w:numId="3">
    <w:abstractNumId w:val="0"/>
    <w:lvlOverride w:ilvl="0">
      <w:lvl w:ilvl="0">
        <w:numFmt w:val="bullet"/>
        <w:lvlText w:val="•"/>
        <w:legacy w:legacy="1" w:legacySpace="0" w:legacyIndent="283"/>
        <w:lvlJc w:val="left"/>
        <w:rPr>
          <w:rFonts w:ascii="Times New Roman" w:hAnsi="Times New Roman" w:hint="default"/>
        </w:rPr>
      </w:lvl>
    </w:lvlOverride>
  </w:num>
  <w:num w:numId="4">
    <w:abstractNumId w:val="7"/>
  </w:num>
  <w:num w:numId="5">
    <w:abstractNumId w:val="0"/>
    <w:lvlOverride w:ilvl="0">
      <w:lvl w:ilvl="0">
        <w:numFmt w:val="bullet"/>
        <w:lvlText w:val="•"/>
        <w:legacy w:legacy="1" w:legacySpace="0" w:legacyIndent="269"/>
        <w:lvlJc w:val="left"/>
        <w:rPr>
          <w:rFonts w:ascii="Times New Roman" w:hAnsi="Times New Roman" w:hint="default"/>
        </w:rPr>
      </w:lvl>
    </w:lvlOverride>
  </w:num>
  <w:num w:numId="6">
    <w:abstractNumId w:val="0"/>
    <w:lvlOverride w:ilvl="0">
      <w:lvl w:ilvl="0">
        <w:numFmt w:val="bullet"/>
        <w:lvlText w:val="•"/>
        <w:legacy w:legacy="1" w:legacySpace="0" w:legacyIndent="273"/>
        <w:lvlJc w:val="left"/>
        <w:rPr>
          <w:rFonts w:ascii="Times New Roman" w:hAnsi="Times New Roman" w:hint="default"/>
        </w:rPr>
      </w:lvl>
    </w:lvlOverride>
  </w:num>
  <w:num w:numId="7">
    <w:abstractNumId w:val="14"/>
  </w:num>
  <w:num w:numId="8">
    <w:abstractNumId w:val="26"/>
  </w:num>
  <w:num w:numId="9">
    <w:abstractNumId w:val="1"/>
  </w:num>
  <w:num w:numId="10">
    <w:abstractNumId w:val="0"/>
    <w:lvlOverride w:ilvl="0">
      <w:lvl w:ilvl="0">
        <w:numFmt w:val="bullet"/>
        <w:lvlText w:val="-"/>
        <w:legacy w:legacy="1" w:legacySpace="0" w:legacyIndent="154"/>
        <w:lvlJc w:val="left"/>
        <w:rPr>
          <w:rFonts w:ascii="Times New Roman" w:hAnsi="Times New Roman" w:hint="default"/>
        </w:rPr>
      </w:lvl>
    </w:lvlOverride>
  </w:num>
  <w:num w:numId="11">
    <w:abstractNumId w:val="0"/>
    <w:lvlOverride w:ilvl="0">
      <w:lvl w:ilvl="0">
        <w:numFmt w:val="bullet"/>
        <w:lvlText w:val="-"/>
        <w:legacy w:legacy="1" w:legacySpace="0" w:legacyIndent="173"/>
        <w:lvlJc w:val="left"/>
        <w:rPr>
          <w:rFonts w:ascii="Times New Roman" w:hAnsi="Times New Roman" w:hint="default"/>
        </w:rPr>
      </w:lvl>
    </w:lvlOverride>
  </w:num>
  <w:num w:numId="12">
    <w:abstractNumId w:val="19"/>
  </w:num>
  <w:num w:numId="1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16">
    <w:abstractNumId w:val="22"/>
  </w:num>
  <w:num w:numId="17">
    <w:abstractNumId w:val="16"/>
  </w:num>
  <w:num w:numId="1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9">
    <w:abstractNumId w:val="6"/>
  </w:num>
  <w:num w:numId="20">
    <w:abstractNumId w:val="3"/>
  </w:num>
  <w:num w:numId="21">
    <w:abstractNumId w:val="24"/>
  </w:num>
  <w:num w:numId="22">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23">
    <w:abstractNumId w:val="2"/>
  </w:num>
  <w:num w:numId="24">
    <w:abstractNumId w:val="4"/>
  </w:num>
  <w:num w:numId="25">
    <w:abstractNumId w:val="23"/>
  </w:num>
  <w:num w:numId="26">
    <w:abstractNumId w:val="5"/>
  </w:num>
  <w:num w:numId="27">
    <w:abstractNumId w:val="17"/>
  </w:num>
  <w:num w:numId="28">
    <w:abstractNumId w:val="25"/>
  </w:num>
  <w:num w:numId="29">
    <w:abstractNumId w:val="20"/>
  </w:num>
  <w:num w:numId="30">
    <w:abstractNumId w:val="13"/>
  </w:num>
  <w:num w:numId="31">
    <w:abstractNumId w:val="10"/>
  </w:num>
  <w:num w:numId="32">
    <w:abstractNumId w:val="27"/>
  </w:num>
  <w:num w:numId="33">
    <w:abstractNumId w:val="12"/>
  </w:num>
  <w:num w:numId="34">
    <w:abstractNumId w:val="21"/>
  </w:num>
  <w:num w:numId="35">
    <w:abstractNumId w:val="9"/>
  </w:num>
  <w:num w:numId="36">
    <w:abstractNumId w:val="18"/>
  </w:num>
  <w:num w:numId="37">
    <w:abstractNumId w:val="28"/>
  </w:num>
  <w:num w:numId="3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9"/>
  <w:characterSpacingControl w:val="doNotCompress"/>
  <w:footnotePr>
    <w:footnote w:id="0"/>
    <w:footnote w:id="1"/>
  </w:footnotePr>
  <w:endnotePr>
    <w:endnote w:id="0"/>
    <w:endnote w:id="1"/>
  </w:endnotePr>
  <w:compat/>
  <w:rsids>
    <w:rsidRoot w:val="005D0079"/>
    <w:rsid w:val="0006363D"/>
    <w:rsid w:val="0008757F"/>
    <w:rsid w:val="000F2135"/>
    <w:rsid w:val="001464B7"/>
    <w:rsid w:val="00172C2B"/>
    <w:rsid w:val="00186CD9"/>
    <w:rsid w:val="00191112"/>
    <w:rsid w:val="002B62B5"/>
    <w:rsid w:val="002E6F8E"/>
    <w:rsid w:val="00300C11"/>
    <w:rsid w:val="00305BC5"/>
    <w:rsid w:val="00311145"/>
    <w:rsid w:val="00340493"/>
    <w:rsid w:val="0038699D"/>
    <w:rsid w:val="00392315"/>
    <w:rsid w:val="0039418D"/>
    <w:rsid w:val="003B6D7A"/>
    <w:rsid w:val="003F4962"/>
    <w:rsid w:val="00417384"/>
    <w:rsid w:val="0042334F"/>
    <w:rsid w:val="00426AE2"/>
    <w:rsid w:val="004525AC"/>
    <w:rsid w:val="00461F55"/>
    <w:rsid w:val="00484F8B"/>
    <w:rsid w:val="004C6E44"/>
    <w:rsid w:val="004D46E3"/>
    <w:rsid w:val="005227F2"/>
    <w:rsid w:val="005276FA"/>
    <w:rsid w:val="0056798C"/>
    <w:rsid w:val="005A334A"/>
    <w:rsid w:val="005B481B"/>
    <w:rsid w:val="005D0079"/>
    <w:rsid w:val="005D7EE4"/>
    <w:rsid w:val="00662378"/>
    <w:rsid w:val="00667C6F"/>
    <w:rsid w:val="00683A1F"/>
    <w:rsid w:val="006A217E"/>
    <w:rsid w:val="006B773B"/>
    <w:rsid w:val="006C1392"/>
    <w:rsid w:val="006F563A"/>
    <w:rsid w:val="007900CF"/>
    <w:rsid w:val="00792663"/>
    <w:rsid w:val="00797348"/>
    <w:rsid w:val="007B56DC"/>
    <w:rsid w:val="007C32A0"/>
    <w:rsid w:val="007F1671"/>
    <w:rsid w:val="00800EF2"/>
    <w:rsid w:val="00823809"/>
    <w:rsid w:val="008357B7"/>
    <w:rsid w:val="00840999"/>
    <w:rsid w:val="0087044C"/>
    <w:rsid w:val="00887F8D"/>
    <w:rsid w:val="008A0D26"/>
    <w:rsid w:val="008B02E2"/>
    <w:rsid w:val="008E4B5A"/>
    <w:rsid w:val="009856CA"/>
    <w:rsid w:val="009C0668"/>
    <w:rsid w:val="00A34CB4"/>
    <w:rsid w:val="00A3599B"/>
    <w:rsid w:val="00A718E0"/>
    <w:rsid w:val="00A90893"/>
    <w:rsid w:val="00AB4D9D"/>
    <w:rsid w:val="00B97E1E"/>
    <w:rsid w:val="00C233F9"/>
    <w:rsid w:val="00C2530E"/>
    <w:rsid w:val="00C57512"/>
    <w:rsid w:val="00CF7925"/>
    <w:rsid w:val="00D1320C"/>
    <w:rsid w:val="00DC5A56"/>
    <w:rsid w:val="00DC7759"/>
    <w:rsid w:val="00DF4830"/>
    <w:rsid w:val="00E07284"/>
    <w:rsid w:val="00E22761"/>
    <w:rsid w:val="00E303CF"/>
    <w:rsid w:val="00E87AC1"/>
    <w:rsid w:val="00E977B7"/>
    <w:rsid w:val="00F20509"/>
    <w:rsid w:val="00F33A58"/>
    <w:rsid w:val="00F33CFC"/>
    <w:rsid w:val="00F557C3"/>
    <w:rsid w:val="00F70659"/>
    <w:rsid w:val="00F72D59"/>
    <w:rsid w:val="00FF16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33A58"/>
    <w:pPr>
      <w:spacing w:after="200" w:line="276" w:lineRule="auto"/>
    </w:pPr>
    <w:rPr>
      <w:sz w:val="22"/>
      <w:szCs w:val="22"/>
    </w:rPr>
  </w:style>
  <w:style w:type="paragraph" w:styleId="1">
    <w:name w:val="heading 1"/>
    <w:basedOn w:val="a"/>
    <w:next w:val="a"/>
    <w:link w:val="10"/>
    <w:uiPriority w:val="99"/>
    <w:qFormat/>
    <w:rsid w:val="005227F2"/>
    <w:pPr>
      <w:keepNext/>
      <w:spacing w:after="0" w:line="240" w:lineRule="auto"/>
      <w:jc w:val="center"/>
      <w:outlineLvl w:val="0"/>
    </w:pPr>
    <w:rPr>
      <w:rFonts w:ascii="Times New Roman" w:hAnsi="Times New Roman"/>
      <w:sz w:val="28"/>
      <w:szCs w:val="20"/>
      <w:lang w:eastAsia="zh-CN"/>
    </w:rPr>
  </w:style>
  <w:style w:type="paragraph" w:styleId="2">
    <w:name w:val="heading 2"/>
    <w:basedOn w:val="a"/>
    <w:next w:val="a"/>
    <w:link w:val="20"/>
    <w:uiPriority w:val="99"/>
    <w:qFormat/>
    <w:rsid w:val="005227F2"/>
    <w:pPr>
      <w:keepNext/>
      <w:spacing w:after="0" w:line="240" w:lineRule="auto"/>
      <w:ind w:firstLine="680"/>
      <w:jc w:val="center"/>
      <w:outlineLvl w:val="1"/>
    </w:pPr>
    <w:rPr>
      <w:rFonts w:ascii="Times New Roman" w:hAnsi="Times New Roman"/>
      <w:sz w:val="24"/>
      <w:szCs w:val="20"/>
      <w:lang w:eastAsia="zh-CN"/>
    </w:rPr>
  </w:style>
  <w:style w:type="paragraph" w:styleId="4">
    <w:name w:val="heading 4"/>
    <w:basedOn w:val="a"/>
    <w:next w:val="a"/>
    <w:link w:val="40"/>
    <w:uiPriority w:val="99"/>
    <w:qFormat/>
    <w:rsid w:val="005227F2"/>
    <w:pPr>
      <w:keepNext/>
      <w:spacing w:before="240" w:after="60" w:line="240" w:lineRule="auto"/>
      <w:outlineLvl w:val="3"/>
    </w:pPr>
    <w:rPr>
      <w:rFonts w:ascii="Times New Roman" w:hAnsi="Times New Roman"/>
      <w:b/>
      <w:bCs/>
      <w:sz w:val="28"/>
      <w:szCs w:val="28"/>
    </w:rPr>
  </w:style>
  <w:style w:type="paragraph" w:styleId="8">
    <w:name w:val="heading 8"/>
    <w:basedOn w:val="a"/>
    <w:next w:val="a"/>
    <w:link w:val="80"/>
    <w:uiPriority w:val="99"/>
    <w:qFormat/>
    <w:rsid w:val="005227F2"/>
    <w:pPr>
      <w:keepNext/>
      <w:spacing w:after="0" w:line="240" w:lineRule="auto"/>
      <w:ind w:left="360"/>
      <w:jc w:val="both"/>
      <w:outlineLvl w:val="7"/>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227F2"/>
    <w:rPr>
      <w:rFonts w:ascii="Times New Roman" w:hAnsi="Times New Roman" w:cs="Times New Roman"/>
      <w:sz w:val="20"/>
      <w:szCs w:val="20"/>
      <w:lang w:eastAsia="zh-CN"/>
    </w:rPr>
  </w:style>
  <w:style w:type="character" w:customStyle="1" w:styleId="20">
    <w:name w:val="Заголовок 2 Знак"/>
    <w:basedOn w:val="a0"/>
    <w:link w:val="2"/>
    <w:uiPriority w:val="99"/>
    <w:locked/>
    <w:rsid w:val="005227F2"/>
    <w:rPr>
      <w:rFonts w:ascii="Times New Roman" w:hAnsi="Times New Roman" w:cs="Times New Roman"/>
      <w:sz w:val="20"/>
      <w:szCs w:val="20"/>
      <w:lang w:eastAsia="zh-CN"/>
    </w:rPr>
  </w:style>
  <w:style w:type="character" w:customStyle="1" w:styleId="40">
    <w:name w:val="Заголовок 4 Знак"/>
    <w:basedOn w:val="a0"/>
    <w:link w:val="4"/>
    <w:uiPriority w:val="99"/>
    <w:locked/>
    <w:rsid w:val="005227F2"/>
    <w:rPr>
      <w:rFonts w:ascii="Times New Roman" w:hAnsi="Times New Roman" w:cs="Times New Roman"/>
      <w:b/>
      <w:bCs/>
      <w:sz w:val="28"/>
      <w:szCs w:val="28"/>
    </w:rPr>
  </w:style>
  <w:style w:type="character" w:customStyle="1" w:styleId="80">
    <w:name w:val="Заголовок 8 Знак"/>
    <w:basedOn w:val="a0"/>
    <w:link w:val="8"/>
    <w:uiPriority w:val="99"/>
    <w:locked/>
    <w:rsid w:val="005227F2"/>
    <w:rPr>
      <w:rFonts w:ascii="Times New Roman" w:hAnsi="Times New Roman" w:cs="Times New Roman"/>
      <w:b/>
      <w:bCs/>
      <w:sz w:val="24"/>
      <w:szCs w:val="24"/>
    </w:rPr>
  </w:style>
  <w:style w:type="paragraph" w:styleId="a3">
    <w:name w:val="Title"/>
    <w:basedOn w:val="a"/>
    <w:link w:val="a4"/>
    <w:uiPriority w:val="99"/>
    <w:qFormat/>
    <w:rsid w:val="005227F2"/>
    <w:pPr>
      <w:spacing w:after="266" w:line="240" w:lineRule="auto"/>
      <w:jc w:val="center"/>
    </w:pPr>
    <w:rPr>
      <w:rFonts w:ascii="Times New Roman" w:hAnsi="Times New Roman"/>
      <w:b/>
      <w:bCs/>
      <w:sz w:val="28"/>
      <w:szCs w:val="24"/>
    </w:rPr>
  </w:style>
  <w:style w:type="character" w:customStyle="1" w:styleId="a4">
    <w:name w:val="Название Знак"/>
    <w:basedOn w:val="a0"/>
    <w:link w:val="a3"/>
    <w:uiPriority w:val="99"/>
    <w:locked/>
    <w:rsid w:val="005227F2"/>
    <w:rPr>
      <w:rFonts w:ascii="Times New Roman" w:hAnsi="Times New Roman" w:cs="Times New Roman"/>
      <w:b/>
      <w:bCs/>
      <w:sz w:val="24"/>
      <w:szCs w:val="24"/>
    </w:rPr>
  </w:style>
  <w:style w:type="paragraph" w:styleId="a5">
    <w:name w:val="Body Text Indent"/>
    <w:basedOn w:val="a"/>
    <w:link w:val="a6"/>
    <w:uiPriority w:val="99"/>
    <w:rsid w:val="005227F2"/>
    <w:pPr>
      <w:spacing w:after="0" w:line="240" w:lineRule="auto"/>
      <w:ind w:firstLine="680"/>
      <w:jc w:val="both"/>
    </w:pPr>
    <w:rPr>
      <w:rFonts w:ascii="Times New Roman" w:hAnsi="Times New Roman"/>
      <w:sz w:val="24"/>
      <w:szCs w:val="20"/>
      <w:lang w:eastAsia="zh-CN"/>
    </w:rPr>
  </w:style>
  <w:style w:type="character" w:customStyle="1" w:styleId="a6">
    <w:name w:val="Основной текст с отступом Знак"/>
    <w:basedOn w:val="a0"/>
    <w:link w:val="a5"/>
    <w:uiPriority w:val="99"/>
    <w:locked/>
    <w:rsid w:val="005227F2"/>
    <w:rPr>
      <w:rFonts w:ascii="Times New Roman" w:hAnsi="Times New Roman" w:cs="Times New Roman"/>
      <w:sz w:val="20"/>
      <w:szCs w:val="20"/>
      <w:lang w:eastAsia="zh-CN"/>
    </w:rPr>
  </w:style>
  <w:style w:type="paragraph" w:customStyle="1" w:styleId="21">
    <w:name w:val="заголовок 2"/>
    <w:basedOn w:val="a"/>
    <w:next w:val="a"/>
    <w:uiPriority w:val="99"/>
    <w:rsid w:val="005227F2"/>
    <w:pPr>
      <w:keepNext/>
      <w:widowControl w:val="0"/>
      <w:tabs>
        <w:tab w:val="left" w:pos="0"/>
        <w:tab w:val="left" w:pos="525"/>
      </w:tabs>
      <w:autoSpaceDE w:val="0"/>
      <w:autoSpaceDN w:val="0"/>
      <w:spacing w:after="0" w:line="240" w:lineRule="auto"/>
      <w:jc w:val="both"/>
    </w:pPr>
    <w:rPr>
      <w:rFonts w:ascii="Times New Roman" w:hAnsi="Times New Roman"/>
      <w:b/>
      <w:bCs/>
      <w:sz w:val="20"/>
      <w:szCs w:val="20"/>
    </w:rPr>
  </w:style>
  <w:style w:type="paragraph" w:customStyle="1" w:styleId="FR1">
    <w:name w:val="FR1"/>
    <w:uiPriority w:val="99"/>
    <w:rsid w:val="005227F2"/>
    <w:pPr>
      <w:widowControl w:val="0"/>
      <w:snapToGrid w:val="0"/>
      <w:jc w:val="right"/>
    </w:pPr>
    <w:rPr>
      <w:rFonts w:ascii="Times New Roman" w:hAnsi="Times New Roman"/>
      <w:sz w:val="28"/>
    </w:rPr>
  </w:style>
  <w:style w:type="paragraph" w:customStyle="1" w:styleId="11">
    <w:name w:val="çàãîëîâîê 1"/>
    <w:basedOn w:val="a"/>
    <w:next w:val="a"/>
    <w:uiPriority w:val="99"/>
    <w:rsid w:val="005227F2"/>
    <w:pPr>
      <w:keepNext/>
      <w:autoSpaceDE w:val="0"/>
      <w:autoSpaceDN w:val="0"/>
      <w:adjustRightInd w:val="0"/>
      <w:spacing w:after="0" w:line="240" w:lineRule="auto"/>
      <w:jc w:val="center"/>
    </w:pPr>
    <w:rPr>
      <w:rFonts w:ascii="Times New Roman" w:hAnsi="Times New Roman"/>
      <w:b/>
      <w:caps/>
      <w:sz w:val="20"/>
      <w:szCs w:val="24"/>
    </w:rPr>
  </w:style>
  <w:style w:type="paragraph" w:styleId="3">
    <w:name w:val="Body Text Indent 3"/>
    <w:basedOn w:val="a"/>
    <w:link w:val="30"/>
    <w:uiPriority w:val="99"/>
    <w:rsid w:val="005227F2"/>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locked/>
    <w:rsid w:val="005227F2"/>
    <w:rPr>
      <w:rFonts w:ascii="Times New Roman" w:hAnsi="Times New Roman" w:cs="Times New Roman"/>
      <w:sz w:val="16"/>
      <w:szCs w:val="16"/>
    </w:rPr>
  </w:style>
  <w:style w:type="paragraph" w:styleId="a7">
    <w:name w:val="Balloon Text"/>
    <w:basedOn w:val="a"/>
    <w:link w:val="a8"/>
    <w:uiPriority w:val="99"/>
    <w:semiHidden/>
    <w:rsid w:val="005227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5227F2"/>
    <w:rPr>
      <w:rFonts w:ascii="Tahoma" w:hAnsi="Tahoma" w:cs="Tahoma"/>
      <w:sz w:val="16"/>
      <w:szCs w:val="16"/>
    </w:rPr>
  </w:style>
  <w:style w:type="paragraph" w:styleId="a9">
    <w:name w:val="List Paragraph"/>
    <w:basedOn w:val="a"/>
    <w:uiPriority w:val="99"/>
    <w:qFormat/>
    <w:rsid w:val="0042334F"/>
    <w:pPr>
      <w:ind w:left="720"/>
      <w:contextualSpacing/>
    </w:pPr>
  </w:style>
  <w:style w:type="paragraph" w:styleId="aa">
    <w:name w:val="footer"/>
    <w:basedOn w:val="a"/>
    <w:link w:val="ab"/>
    <w:uiPriority w:val="99"/>
    <w:rsid w:val="0042334F"/>
    <w:pPr>
      <w:tabs>
        <w:tab w:val="center" w:pos="4153"/>
        <w:tab w:val="right" w:pos="8306"/>
      </w:tabs>
      <w:spacing w:after="0" w:line="240" w:lineRule="auto"/>
    </w:pPr>
    <w:rPr>
      <w:rFonts w:ascii="Times New Roman" w:hAnsi="Times New Roman"/>
      <w:sz w:val="20"/>
      <w:szCs w:val="20"/>
    </w:rPr>
  </w:style>
  <w:style w:type="character" w:customStyle="1" w:styleId="ab">
    <w:name w:val="Нижний колонтитул Знак"/>
    <w:basedOn w:val="a0"/>
    <w:link w:val="aa"/>
    <w:uiPriority w:val="99"/>
    <w:locked/>
    <w:rsid w:val="0042334F"/>
    <w:rPr>
      <w:rFonts w:ascii="Times New Roman" w:hAnsi="Times New Roman" w:cs="Times New Roman"/>
      <w:sz w:val="20"/>
      <w:szCs w:val="20"/>
    </w:rPr>
  </w:style>
  <w:style w:type="paragraph" w:styleId="ac">
    <w:name w:val="Normal (Web)"/>
    <w:basedOn w:val="a"/>
    <w:uiPriority w:val="99"/>
    <w:rsid w:val="0042334F"/>
    <w:pPr>
      <w:spacing w:before="100" w:beforeAutospacing="1" w:after="100" w:afterAutospacing="1" w:line="240" w:lineRule="auto"/>
      <w:jc w:val="both"/>
    </w:pPr>
    <w:rPr>
      <w:rFonts w:ascii="Times New Roman" w:hAnsi="Times New Roman"/>
      <w:color w:val="000000"/>
      <w:sz w:val="26"/>
      <w:szCs w:val="26"/>
    </w:rPr>
  </w:style>
  <w:style w:type="paragraph" w:customStyle="1" w:styleId="12">
    <w:name w:val="Стиль1"/>
    <w:basedOn w:val="22"/>
    <w:link w:val="13"/>
    <w:rsid w:val="0042334F"/>
    <w:pPr>
      <w:spacing w:before="20" w:after="0" w:line="240" w:lineRule="auto"/>
      <w:ind w:firstLine="567"/>
      <w:jc w:val="both"/>
    </w:pPr>
    <w:rPr>
      <w:rFonts w:ascii="Times New Roman" w:hAnsi="Times New Roman"/>
      <w:sz w:val="28"/>
      <w:szCs w:val="28"/>
    </w:rPr>
  </w:style>
  <w:style w:type="character" w:customStyle="1" w:styleId="13">
    <w:name w:val="Стиль1 Знак"/>
    <w:basedOn w:val="a0"/>
    <w:link w:val="12"/>
    <w:locked/>
    <w:rsid w:val="0042334F"/>
    <w:rPr>
      <w:rFonts w:ascii="Times New Roman" w:hAnsi="Times New Roman" w:cs="Times New Roman"/>
      <w:sz w:val="28"/>
      <w:szCs w:val="28"/>
    </w:rPr>
  </w:style>
  <w:style w:type="character" w:styleId="ad">
    <w:name w:val="page number"/>
    <w:basedOn w:val="a0"/>
    <w:uiPriority w:val="99"/>
    <w:rsid w:val="0042334F"/>
    <w:rPr>
      <w:rFonts w:cs="Times New Roman"/>
    </w:rPr>
  </w:style>
  <w:style w:type="paragraph" w:customStyle="1" w:styleId="ae">
    <w:name w:val="Таблица номер"/>
    <w:basedOn w:val="2"/>
    <w:link w:val="af"/>
    <w:uiPriority w:val="99"/>
    <w:rsid w:val="0042334F"/>
    <w:pPr>
      <w:widowControl w:val="0"/>
      <w:spacing w:before="120" w:after="240"/>
      <w:ind w:firstLine="0"/>
      <w:contextualSpacing/>
      <w:jc w:val="right"/>
    </w:pPr>
    <w:rPr>
      <w:bCs/>
      <w:iCs/>
      <w:sz w:val="27"/>
      <w:szCs w:val="24"/>
      <w:lang w:eastAsia="ru-RU"/>
    </w:rPr>
  </w:style>
  <w:style w:type="character" w:customStyle="1" w:styleId="af">
    <w:name w:val="Таблица номер Знак"/>
    <w:basedOn w:val="20"/>
    <w:link w:val="ae"/>
    <w:uiPriority w:val="99"/>
    <w:locked/>
    <w:rsid w:val="0042334F"/>
    <w:rPr>
      <w:bCs/>
      <w:iCs/>
      <w:sz w:val="24"/>
      <w:szCs w:val="24"/>
    </w:rPr>
  </w:style>
  <w:style w:type="paragraph" w:styleId="22">
    <w:name w:val="Body Text 2"/>
    <w:basedOn w:val="a"/>
    <w:link w:val="23"/>
    <w:uiPriority w:val="99"/>
    <w:semiHidden/>
    <w:rsid w:val="0042334F"/>
    <w:pPr>
      <w:spacing w:after="120" w:line="480" w:lineRule="auto"/>
    </w:pPr>
  </w:style>
  <w:style w:type="character" w:customStyle="1" w:styleId="23">
    <w:name w:val="Основной текст 2 Знак"/>
    <w:basedOn w:val="a0"/>
    <w:link w:val="22"/>
    <w:uiPriority w:val="99"/>
    <w:semiHidden/>
    <w:locked/>
    <w:rsid w:val="0042334F"/>
    <w:rPr>
      <w:rFonts w:cs="Times New Roman"/>
    </w:rPr>
  </w:style>
  <w:style w:type="paragraph" w:styleId="af0">
    <w:name w:val="header"/>
    <w:basedOn w:val="a"/>
    <w:link w:val="af1"/>
    <w:uiPriority w:val="99"/>
    <w:rsid w:val="0042334F"/>
    <w:pPr>
      <w:tabs>
        <w:tab w:val="center" w:pos="4153"/>
        <w:tab w:val="right" w:pos="8306"/>
      </w:tabs>
      <w:spacing w:after="0" w:line="240" w:lineRule="auto"/>
    </w:pPr>
    <w:rPr>
      <w:rFonts w:ascii="Times New Roman" w:hAnsi="Times New Roman"/>
      <w:sz w:val="20"/>
      <w:szCs w:val="20"/>
    </w:rPr>
  </w:style>
  <w:style w:type="character" w:customStyle="1" w:styleId="af1">
    <w:name w:val="Верхний колонтитул Знак"/>
    <w:basedOn w:val="a0"/>
    <w:link w:val="af0"/>
    <w:uiPriority w:val="99"/>
    <w:locked/>
    <w:rsid w:val="0042334F"/>
    <w:rPr>
      <w:rFonts w:ascii="Times New Roman" w:hAnsi="Times New Roman" w:cs="Times New Roman"/>
      <w:sz w:val="20"/>
      <w:szCs w:val="20"/>
    </w:rPr>
  </w:style>
  <w:style w:type="paragraph" w:styleId="af2">
    <w:name w:val="No Spacing"/>
    <w:basedOn w:val="a"/>
    <w:link w:val="af3"/>
    <w:qFormat/>
    <w:rsid w:val="00D1320C"/>
    <w:pPr>
      <w:spacing w:after="0" w:line="240" w:lineRule="auto"/>
    </w:pPr>
    <w:rPr>
      <w:rFonts w:ascii="Cambria" w:hAnsi="Cambria"/>
      <w:lang w:val="en-US" w:eastAsia="en-US"/>
    </w:rPr>
  </w:style>
  <w:style w:type="character" w:customStyle="1" w:styleId="af3">
    <w:name w:val="Без интервала Знак"/>
    <w:basedOn w:val="a0"/>
    <w:link w:val="af2"/>
    <w:rsid w:val="007F1671"/>
    <w:rPr>
      <w:rFonts w:ascii="Cambria" w:hAnsi="Cambria"/>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80767974">
      <w:marLeft w:val="0"/>
      <w:marRight w:val="0"/>
      <w:marTop w:val="0"/>
      <w:marBottom w:val="0"/>
      <w:divBdr>
        <w:top w:val="none" w:sz="0" w:space="0" w:color="auto"/>
        <w:left w:val="none" w:sz="0" w:space="0" w:color="auto"/>
        <w:bottom w:val="none" w:sz="0" w:space="0" w:color="auto"/>
        <w:right w:val="none" w:sz="0" w:space="0" w:color="auto"/>
      </w:divBdr>
    </w:div>
    <w:div w:id="280767975">
      <w:marLeft w:val="0"/>
      <w:marRight w:val="0"/>
      <w:marTop w:val="0"/>
      <w:marBottom w:val="0"/>
      <w:divBdr>
        <w:top w:val="none" w:sz="0" w:space="0" w:color="auto"/>
        <w:left w:val="none" w:sz="0" w:space="0" w:color="auto"/>
        <w:bottom w:val="none" w:sz="0" w:space="0" w:color="auto"/>
        <w:right w:val="none" w:sz="0" w:space="0" w:color="auto"/>
      </w:divBdr>
    </w:div>
    <w:div w:id="2807679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7F86B-5153-4481-AA41-B72C7ABD4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16663</Words>
  <Characters>94983</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user</cp:lastModifiedBy>
  <cp:revision>5</cp:revision>
  <cp:lastPrinted>2013-02-21T05:29:00Z</cp:lastPrinted>
  <dcterms:created xsi:type="dcterms:W3CDTF">2013-02-20T08:16:00Z</dcterms:created>
  <dcterms:modified xsi:type="dcterms:W3CDTF">2013-02-21T05:30:00Z</dcterms:modified>
</cp:coreProperties>
</file>